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88" w:rsidRPr="001A1988" w:rsidRDefault="001A1988" w:rsidP="001A1988">
      <w:pPr>
        <w:pStyle w:val="a4"/>
        <w:keepNext w:val="0"/>
        <w:keepLines w:val="0"/>
        <w:tabs>
          <w:tab w:val="clear" w:pos="1260"/>
        </w:tabs>
        <w:ind w:left="0" w:firstLine="0"/>
        <w:jc w:val="center"/>
        <w:outlineLvl w:val="9"/>
        <w:rPr>
          <w:rFonts w:ascii="Times New Roman" w:cs="Times New Roman" w:hint="eastAsia"/>
          <w:sz w:val="44"/>
          <w:szCs w:val="44"/>
          <w:lang w:eastAsia="zh-CN"/>
        </w:rPr>
      </w:pPr>
      <w:r w:rsidRPr="001A1988">
        <w:rPr>
          <w:rFonts w:ascii="Times New Roman" w:cs="Times New Roman" w:hint="eastAsia"/>
          <w:sz w:val="44"/>
          <w:szCs w:val="44"/>
          <w:lang w:eastAsia="zh-CN"/>
        </w:rPr>
        <w:t>业扩报装工作流程图</w:t>
      </w:r>
    </w:p>
    <w:p w:rsidR="001A1988" w:rsidRDefault="001A1988" w:rsidP="001A1988">
      <w:pPr>
        <w:pStyle w:val="a4"/>
        <w:keepNext w:val="0"/>
        <w:keepLines w:val="0"/>
        <w:tabs>
          <w:tab w:val="clear" w:pos="1260"/>
        </w:tabs>
        <w:ind w:left="0" w:firstLine="0"/>
        <w:jc w:val="both"/>
        <w:outlineLvl w:val="9"/>
        <w:rPr>
          <w:rFonts w:ascii="Times New Roman" w:cs="Times New Roman" w:hint="eastAsia"/>
          <w:lang w:eastAsia="zh-CN"/>
        </w:rPr>
      </w:pPr>
    </w:p>
    <w:p w:rsidR="001A1988" w:rsidRDefault="001A1988" w:rsidP="001A1988">
      <w:pPr>
        <w:pStyle w:val="a4"/>
        <w:keepNext w:val="0"/>
        <w:keepLines w:val="0"/>
        <w:tabs>
          <w:tab w:val="clear" w:pos="1260"/>
        </w:tabs>
        <w:ind w:left="0" w:firstLine="0"/>
        <w:jc w:val="both"/>
        <w:outlineLvl w:val="9"/>
        <w:rPr>
          <w:rFonts w:ascii="Times New Roman" w:cs="Times New Roman" w:hint="eastAsia"/>
          <w:lang w:eastAsia="zh-CN"/>
        </w:rPr>
      </w:pPr>
      <w:r>
        <w:rPr>
          <w:rFonts w:ascii="Times New Roman" w:cs="Times New Roman" w:hint="eastAsia"/>
          <w:lang w:eastAsia="zh-CN"/>
        </w:rPr>
        <w:t>一、居民客户用电报</w:t>
      </w:r>
      <w:proofErr w:type="gramStart"/>
      <w:r>
        <w:rPr>
          <w:rFonts w:ascii="Times New Roman" w:cs="Times New Roman" w:hint="eastAsia"/>
          <w:lang w:eastAsia="zh-CN"/>
        </w:rPr>
        <w:t>装业务</w:t>
      </w:r>
      <w:proofErr w:type="gramEnd"/>
      <w:r>
        <w:rPr>
          <w:rFonts w:ascii="Times New Roman" w:cs="Times New Roman" w:hint="eastAsia"/>
          <w:lang w:eastAsia="zh-CN"/>
        </w:rPr>
        <w:t>流程图</w: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026" style="position:absolute;left:0;text-align:left;margin-left:182.6pt;margin-top:4.85pt;width:75pt;height:26.25pt;z-index:251660288;v-text-anchor:middle" arcsize="10923f">
            <v:textbox style="mso-next-textbox:#_x0000_s1026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 w:rsidRPr="006F1B6B">
                    <w:rPr>
                      <w:rFonts w:hint="eastAsia"/>
                      <w:sz w:val="24"/>
                    </w:rPr>
                    <w:t>客户申请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19.05pt;margin-top:11.1pt;width:0;height:14.75pt;z-index:251704320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3" type="#_x0000_t61" style="position:absolute;left:0;text-align:left;margin-left:37.5pt;margin-top:10.85pt;width:86.4pt;height:18.1pt;z-index:251708416" adj="29750,10382">
            <v:textbox>
              <w:txbxContent>
                <w:p w:rsidR="001A1988" w:rsidRPr="00E45281" w:rsidRDefault="001A1988" w:rsidP="001A1988">
                  <w:pPr>
                    <w:jc w:val="center"/>
                    <w:rPr>
                      <w:sz w:val="18"/>
                      <w:szCs w:val="18"/>
                    </w:rPr>
                  </w:pPr>
                  <w:r w:rsidRPr="00E45281">
                    <w:rPr>
                      <w:rFonts w:hint="eastAsia"/>
                      <w:sz w:val="18"/>
                      <w:szCs w:val="18"/>
                    </w:rPr>
                    <w:t>营业厅</w:t>
                  </w:r>
                  <w:r w:rsidRPr="00E45281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E45281">
                    <w:rPr>
                      <w:rFonts w:hint="eastAsia"/>
                      <w:sz w:val="18"/>
                      <w:szCs w:val="18"/>
                    </w:rPr>
                    <w:t>营业网点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68" style="position:absolute;left:0;text-align:left;margin-left:156.65pt;margin-top:5.85pt;width:126.55pt;height:26.25pt;z-index:251703296;v-text-anchor:middle" arcsize="10923f">
            <v:textbox style="mso-next-textbox:#_x0000_s1068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审核资料，开始受理</w:t>
                  </w:r>
                </w:p>
              </w:txbxContent>
            </v:textbox>
          </v:roundrect>
        </w:pict>
      </w:r>
    </w:p>
    <w:p w:rsidR="001A1988" w:rsidRPr="006F1B6B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0" type="#_x0000_t63" style="position:absolute;left:0;text-align:left;margin-left:299.35pt;margin-top:4.15pt;width:154.5pt;height:48.95pt;z-index:251705344" adj="-727,33867">
            <v:textbox style="mso-next-textbox:#_x0000_s1070">
              <w:txbxContent>
                <w:p w:rsidR="001A1988" w:rsidRPr="004E4249" w:rsidRDefault="001A1988" w:rsidP="001A1988">
                  <w:pPr>
                    <w:rPr>
                      <w:szCs w:val="21"/>
                    </w:rPr>
                  </w:pPr>
                  <w:r w:rsidRPr="004E4249">
                    <w:rPr>
                      <w:rFonts w:hint="eastAsia"/>
                      <w:szCs w:val="21"/>
                    </w:rPr>
                    <w:t>自受理客户申请之日起，</w:t>
                  </w:r>
                  <w:r w:rsidRPr="004E4249">
                    <w:rPr>
                      <w:rFonts w:hint="eastAsia"/>
                      <w:szCs w:val="21"/>
                    </w:rPr>
                    <w:t>2</w:t>
                  </w:r>
                  <w:r w:rsidRPr="004E4249">
                    <w:rPr>
                      <w:rFonts w:hint="eastAsia"/>
                      <w:szCs w:val="21"/>
                    </w:rPr>
                    <w:t>个工作日内完成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027" type="#_x0000_t32" style="position:absolute;left:0;text-align:left;margin-left:219.05pt;margin-top:12.1pt;width:0;height:14.75pt;z-index:251661312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74" type="#_x0000_t61" style="position:absolute;left:0;text-align:left;margin-left:37.5pt;margin-top:2.8pt;width:86.4pt;height:18.1pt;z-index:251709440" adj="36013,19333">
            <v:textbox>
              <w:txbxContent>
                <w:p w:rsidR="001A1988" w:rsidRPr="00E45281" w:rsidRDefault="001A1988" w:rsidP="001A19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客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服中心</w:t>
                  </w:r>
                  <w:proofErr w:type="gramEnd"/>
                  <w:r w:rsidRPr="00E45281"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供电所</w:t>
                  </w:r>
                  <w:r w:rsidRPr="00E45281"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28" style="position:absolute;left:0;text-align:left;margin-left:182.6pt;margin-top:6.85pt;width:75pt;height:26.25pt;z-index:251662336;v-text-anchor:middle" arcsize="10923f">
            <v:textbox style="mso-next-textbox:#_x0000_s1028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现场勘查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34" type="#_x0000_t32" style="position:absolute;left:0;text-align:left;margin-left:219.05pt;margin-top:13.1pt;width:0;height:14.75pt;z-index:251668480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71" type="#_x0000_t63" style="position:absolute;left:0;text-align:left;margin-left:301.2pt;margin-top:12.15pt;width:165.15pt;height:62.95pt;z-index:251706368" adj="-3780,16951">
            <v:textbox style="mso-next-textbox:#_x0000_s1071">
              <w:txbxContent>
                <w:p w:rsidR="001A1988" w:rsidRPr="004E4249" w:rsidRDefault="001A1988" w:rsidP="001A1988">
                  <w:pPr>
                    <w:rPr>
                      <w:szCs w:val="21"/>
                    </w:rPr>
                  </w:pPr>
                  <w:r w:rsidRPr="004E4249">
                    <w:rPr>
                      <w:rFonts w:hint="eastAsia"/>
                      <w:szCs w:val="21"/>
                    </w:rPr>
                    <w:t>自接到客户竣工检验申请之日起，</w:t>
                  </w:r>
                  <w:r w:rsidRPr="004E4249">
                    <w:rPr>
                      <w:rFonts w:hint="eastAsia"/>
                      <w:szCs w:val="21"/>
                    </w:rPr>
                    <w:t>3</w:t>
                  </w:r>
                  <w:r w:rsidRPr="004E4249">
                    <w:rPr>
                      <w:rFonts w:hint="eastAsia"/>
                      <w:szCs w:val="21"/>
                    </w:rPr>
                    <w:t>个工作日内完成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076" type="#_x0000_t61" style="position:absolute;left:0;text-align:left;margin-left:37.5pt;margin-top:-.25pt;width:86.4pt;height:18.1pt;z-index:251711488" adj="27250,24643">
            <v:textbox>
              <w:txbxContent>
                <w:p w:rsidR="001A1988" w:rsidRPr="00E45281" w:rsidRDefault="001A1988" w:rsidP="001A19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客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服中心</w:t>
                  </w:r>
                  <w:proofErr w:type="gramEnd"/>
                  <w:r w:rsidRPr="00E45281"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供电所</w:t>
                  </w:r>
                  <w:r w:rsidRPr="00E45281"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29" style="position:absolute;left:0;text-align:left;margin-left:146.2pt;margin-top:7.6pt;width:147.4pt;height:26.25pt;z-index:251663360;v-text-anchor:middle" arcsize="10923f">
            <v:textbox style="mso-next-textbox:#_x0000_s1029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制定供电方案，答复用户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35" type="#_x0000_t32" style="position:absolute;left:0;text-align:left;margin-left:219.05pt;margin-top:14.1pt;width:0;height:14.75pt;z-index:251669504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75" type="#_x0000_t61" style="position:absolute;left:0;text-align:left;margin-left:37.5pt;margin-top:8.85pt;width:86.4pt;height:18.1pt;z-index:251710464" adj="32100,15633">
            <v:textbox>
              <w:txbxContent>
                <w:p w:rsidR="001A1988" w:rsidRPr="00E45281" w:rsidRDefault="001A1988" w:rsidP="001A19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客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服中心</w:t>
                  </w:r>
                  <w:proofErr w:type="gramEnd"/>
                  <w:r w:rsidRPr="00E45281"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供电所</w:t>
                  </w:r>
                  <w:r w:rsidRPr="00E45281"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30" style="position:absolute;left:0;text-align:left;margin-left:165.6pt;margin-top:8.85pt;width:106.55pt;height:26.25pt;z-index:251664384;v-text-anchor:middle" arcsize="10923f">
            <v:textbox style="mso-next-textbox:#_x0000_s1030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受电工程竣工检验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36" type="#_x0000_t32" style="position:absolute;left:0;text-align:left;margin-left:219.05pt;margin-top:15.1pt;width:0;height:14.75pt;z-index:251670528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72" type="#_x0000_t63" style="position:absolute;left:0;text-align:left;margin-left:293.6pt;margin-top:5.9pt;width:172.75pt;height:71.2pt;z-index:251707392" adj="-3151,17459">
            <v:textbox style="mso-next-textbox:#_x0000_s1072">
              <w:txbxContent>
                <w:p w:rsidR="001A1988" w:rsidRPr="004E4249" w:rsidRDefault="001A1988" w:rsidP="001A1988">
                  <w:pPr>
                    <w:rPr>
                      <w:szCs w:val="21"/>
                    </w:rPr>
                  </w:pPr>
                  <w:r w:rsidRPr="004E4249">
                    <w:rPr>
                      <w:rFonts w:hint="eastAsia"/>
                      <w:szCs w:val="21"/>
                    </w:rPr>
                    <w:t>自受电装置检验合格并办结相关手续之日起，</w:t>
                  </w:r>
                  <w:r w:rsidRPr="004E4249">
                    <w:rPr>
                      <w:rFonts w:hint="eastAsia"/>
                      <w:szCs w:val="21"/>
                    </w:rPr>
                    <w:t>2</w:t>
                  </w:r>
                  <w:r w:rsidRPr="004E4249">
                    <w:rPr>
                      <w:rFonts w:hint="eastAsia"/>
                      <w:szCs w:val="21"/>
                    </w:rPr>
                    <w:t>个工作日内完成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077" type="#_x0000_t61" style="position:absolute;left:0;text-align:left;margin-left:37.5pt;margin-top:9.85pt;width:86.4pt;height:18.1pt;z-index:251712512" adj="32725,14141">
            <v:textbox>
              <w:txbxContent>
                <w:p w:rsidR="001A1988" w:rsidRPr="00E45281" w:rsidRDefault="001A1988" w:rsidP="001A19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客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服中心</w:t>
                  </w:r>
                  <w:proofErr w:type="gramEnd"/>
                  <w:r w:rsidRPr="00E45281"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供电所</w:t>
                  </w:r>
                  <w:r w:rsidRPr="00E45281"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31" style="position:absolute;left:0;text-align:left;margin-left:168.85pt;margin-top:9.85pt;width:99.75pt;height:26.25pt;z-index:251665408;v-text-anchor:middle" arcsize="10923f">
            <v:textbox style="mso-next-textbox:#_x0000_s1031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签订供用电合同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37" type="#_x0000_t32" style="position:absolute;left:0;text-align:left;margin-left:219.05pt;margin-top:16.1pt;width:0;height:14.75pt;z-index:251671552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78" type="#_x0000_t61" style="position:absolute;left:0;text-align:left;margin-left:37.5pt;margin-top:10.85pt;width:86.4pt;height:18.1pt;z-index:251713536" adj="32725,14857">
            <v:textbox>
              <w:txbxContent>
                <w:p w:rsidR="001A1988" w:rsidRPr="00E45281" w:rsidRDefault="001A1988" w:rsidP="001A19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客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服中心</w:t>
                  </w:r>
                  <w:proofErr w:type="gramEnd"/>
                  <w:r w:rsidRPr="00E45281"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供电所</w:t>
                  </w:r>
                  <w:r w:rsidRPr="00E45281"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32" style="position:absolute;left:0;text-align:left;margin-left:168.85pt;margin-top:10.85pt;width:99.75pt;height:26.25pt;z-index:251666432;v-text-anchor:middle" arcsize="10923f">
            <v:textbox style="mso-next-textbox:#_x0000_s1032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装表接电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38" type="#_x0000_t32" style="position:absolute;left:0;text-align:left;margin-left:219.05pt;margin-top:17.1pt;width:0;height:14.75pt;z-index:251672576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79" type="#_x0000_t61" style="position:absolute;left:0;text-align:left;margin-left:37.5pt;margin-top:15.75pt;width:86.4pt;height:18.1pt;z-index:251714560" adj="37413,10382">
            <v:textbox>
              <w:txbxContent>
                <w:p w:rsidR="001A1988" w:rsidRPr="00E45281" w:rsidRDefault="001A1988" w:rsidP="001A1988">
                  <w:pPr>
                    <w:jc w:val="center"/>
                    <w:rPr>
                      <w:sz w:val="18"/>
                      <w:szCs w:val="18"/>
                    </w:rPr>
                  </w:pPr>
                  <w:r w:rsidRPr="00E45281">
                    <w:rPr>
                      <w:rFonts w:hint="eastAsia"/>
                      <w:sz w:val="18"/>
                      <w:szCs w:val="18"/>
                    </w:rPr>
                    <w:t>营业厅</w:t>
                  </w:r>
                  <w:r w:rsidRPr="00E45281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E45281">
                    <w:rPr>
                      <w:rFonts w:hint="eastAsia"/>
                      <w:sz w:val="18"/>
                      <w:szCs w:val="18"/>
                    </w:rPr>
                    <w:t>营业网点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33" style="position:absolute;left:0;text-align:left;margin-left:186.95pt;margin-top:11.85pt;width:64.6pt;height:26.25pt;z-index:251667456;v-text-anchor:middle" arcsize="10923f">
            <v:textbox style="mso-next-textbox:#_x0000_s1033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资料归档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pStyle w:val="a4"/>
        <w:keepNext w:val="0"/>
        <w:keepLines w:val="0"/>
        <w:tabs>
          <w:tab w:val="clear" w:pos="1260"/>
        </w:tabs>
        <w:ind w:left="0" w:firstLine="0"/>
        <w:jc w:val="both"/>
        <w:outlineLvl w:val="9"/>
        <w:rPr>
          <w:rFonts w:hAnsi="宋体" w:hint="eastAsia"/>
          <w:kern w:val="0"/>
          <w:sz w:val="21"/>
          <w:szCs w:val="21"/>
          <w:lang w:val="en-US" w:eastAsia="zh-CN"/>
        </w:rPr>
      </w:pPr>
    </w:p>
    <w:p w:rsidR="001A1988" w:rsidRPr="00403075" w:rsidRDefault="001A1988" w:rsidP="001A1988">
      <w:pPr>
        <w:pStyle w:val="a4"/>
        <w:keepNext w:val="0"/>
        <w:keepLines w:val="0"/>
        <w:tabs>
          <w:tab w:val="clear" w:pos="1260"/>
        </w:tabs>
        <w:ind w:left="0" w:firstLine="0"/>
        <w:jc w:val="both"/>
        <w:outlineLvl w:val="9"/>
        <w:rPr>
          <w:rFonts w:hAnsi="宋体" w:hint="eastAsia"/>
          <w:kern w:val="0"/>
          <w:sz w:val="21"/>
          <w:szCs w:val="21"/>
          <w:lang w:val="en-US" w:eastAsia="zh-CN"/>
        </w:rPr>
      </w:pPr>
      <w:r>
        <w:rPr>
          <w:rFonts w:hAnsi="宋体" w:hint="eastAsia"/>
          <w:kern w:val="0"/>
          <w:sz w:val="21"/>
          <w:szCs w:val="21"/>
          <w:lang w:val="en-US" w:eastAsia="zh-CN"/>
        </w:rPr>
        <w:lastRenderedPageBreak/>
        <w:t>二、低压（非居民）客户用电报</w:t>
      </w:r>
      <w:proofErr w:type="gramStart"/>
      <w:r>
        <w:rPr>
          <w:rFonts w:hAnsi="宋体" w:hint="eastAsia"/>
          <w:kern w:val="0"/>
          <w:sz w:val="21"/>
          <w:szCs w:val="21"/>
          <w:lang w:val="en-US" w:eastAsia="zh-CN"/>
        </w:rPr>
        <w:t>装业务</w:t>
      </w:r>
      <w:proofErr w:type="gramEnd"/>
      <w:r>
        <w:rPr>
          <w:rFonts w:hAnsi="宋体" w:hint="eastAsia"/>
          <w:kern w:val="0"/>
          <w:sz w:val="21"/>
          <w:szCs w:val="21"/>
          <w:lang w:val="en-US" w:eastAsia="zh-CN"/>
        </w:rPr>
        <w:t>流程图</w: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87" type="#_x0000_t61" style="position:absolute;left:0;text-align:left;margin-left:15.4pt;margin-top:18.9pt;width:112.25pt;height:20pt;z-index:251722752" adj="26767,42822">
            <v:textbox style="mso-next-textbox:#_x0000_s1087">
              <w:txbxContent>
                <w:p w:rsidR="001A1988" w:rsidRPr="008702D1" w:rsidRDefault="001A1988" w:rsidP="001A1988">
                  <w:pPr>
                    <w:jc w:val="center"/>
                    <w:rPr>
                      <w:szCs w:val="21"/>
                    </w:rPr>
                  </w:pPr>
                  <w:r w:rsidRPr="008702D1">
                    <w:rPr>
                      <w:rFonts w:hint="eastAsia"/>
                      <w:szCs w:val="21"/>
                    </w:rPr>
                    <w:t>营业厅</w:t>
                  </w:r>
                  <w:r w:rsidRPr="008702D1">
                    <w:rPr>
                      <w:rFonts w:hint="eastAsia"/>
                      <w:szCs w:val="21"/>
                    </w:rPr>
                    <w:t>/</w:t>
                  </w:r>
                  <w:r w:rsidRPr="008702D1">
                    <w:rPr>
                      <w:rFonts w:hint="eastAsia"/>
                      <w:szCs w:val="21"/>
                    </w:rPr>
                    <w:t>营业网点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39" style="position:absolute;left:0;text-align:left;margin-left:182.6pt;margin-top:4.85pt;width:70.75pt;height:26.25pt;z-index:251673600;v-text-anchor:middle" arcsize="10923f">
            <v:textbox style="mso-next-textbox:#_x0000_s1039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 w:rsidRPr="006F1B6B">
                    <w:rPr>
                      <w:rFonts w:hint="eastAsia"/>
                      <w:sz w:val="24"/>
                    </w:rPr>
                    <w:t>客户申请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81" type="#_x0000_t32" style="position:absolute;left:0;text-align:left;margin-left:218.4pt;margin-top:11.1pt;width:0;height:14.75pt;z-index:251716608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88" type="#_x0000_t61" style="position:absolute;left:0;text-align:left;margin-left:15.4pt;margin-top:12.1pt;width:112.25pt;height:34.75pt;z-index:251723776" adj="32097,29152">
            <v:textbox style="mso-next-textbox:#_x0000_s1088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80" style="position:absolute;left:0;text-align:left;margin-left:154.3pt;margin-top:5.85pt;width:126.55pt;height:26.25pt;z-index:251715584;v-text-anchor:middle" arcsize="10923f">
            <v:textbox style="mso-next-textbox:#_x0000_s1080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审核资料，开始受理</w:t>
                  </w:r>
                </w:p>
              </w:txbxContent>
            </v:textbox>
          </v:roundrect>
        </w:pict>
      </w:r>
    </w:p>
    <w:p w:rsidR="001A1988" w:rsidRPr="006F1B6B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40" type="#_x0000_t32" style="position:absolute;left:0;text-align:left;margin-left:218.4pt;margin-top:12.1pt;width:0;height:14.75pt;z-index:251674624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89" type="#_x0000_t61" style="position:absolute;left:0;text-align:left;margin-left:15.4pt;margin-top:13.1pt;width:112.25pt;height:34.75pt;z-index:251724800" adj="30971,30116">
            <v:textbox style="mso-next-textbox:#_x0000_s1089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41" style="position:absolute;left:0;text-align:left;margin-left:182.6pt;margin-top:6.85pt;width:70.75pt;height:26.25pt;z-index:251675648;v-text-anchor:middle" arcsize="10923f">
            <v:textbox style="mso-next-textbox:#_x0000_s1041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现场勘查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51" type="#_x0000_t32" style="position:absolute;left:0;text-align:left;margin-left:222.15pt;margin-top:13.1pt;width:0;height:14.75pt;z-index:251685888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90" type="#_x0000_t61" style="position:absolute;left:0;text-align:left;margin-left:15.4pt;margin-top:18.45pt;width:112.25pt;height:34.75pt;z-index:251725824" adj="30259,25796">
            <v:textbox style="mso-next-textbox:#_x0000_s1090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42" style="position:absolute;left:0;text-align:left;margin-left:176.75pt;margin-top:7.85pt;width:91.35pt;height:26.25pt;z-index:251676672;v-text-anchor:middle" arcsize="10923f">
            <v:textbox style="mso-next-textbox:#_x0000_s1042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制定供电方案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82" type="#_x0000_t63" style="position:absolute;left:0;text-align:left;margin-left:280.85pt;margin-top:6.15pt;width:154.5pt;height:48.95pt;z-index:251717632" adj="-1167,34154">
            <v:textbox style="mso-next-textbox:#_x0000_s1082">
              <w:txbxContent>
                <w:p w:rsidR="001A1988" w:rsidRPr="004E4249" w:rsidRDefault="001A1988" w:rsidP="001A1988">
                  <w:pPr>
                    <w:rPr>
                      <w:szCs w:val="21"/>
                    </w:rPr>
                  </w:pPr>
                  <w:r w:rsidRPr="004E4249">
                    <w:rPr>
                      <w:rFonts w:hint="eastAsia"/>
                      <w:szCs w:val="21"/>
                    </w:rPr>
                    <w:t>自受理客户申请之日起，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 w:rsidRPr="004E4249">
                    <w:rPr>
                      <w:rFonts w:hint="eastAsia"/>
                      <w:szCs w:val="21"/>
                    </w:rPr>
                    <w:t>个工作日内完成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052" type="#_x0000_t32" style="position:absolute;left:0;text-align:left;margin-left:222.15pt;margin-top:14.1pt;width:0;height:14.75pt;z-index:251686912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043" style="position:absolute;left:0;text-align:left;margin-left:173.2pt;margin-top:8.85pt;width:99.75pt;height:26.25pt;z-index:251677696;v-text-anchor:middle" arcsize="10923f">
            <v:textbox style="mso-next-textbox:#_x0000_s1043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供电方案审核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91" type="#_x0000_t61" style="position:absolute;left:0;text-align:left;margin-left:15.4pt;margin-top:2.55pt;width:112.25pt;height:23.7pt;z-index:251726848" adj="30269,32719">
            <v:textbox style="mso-next-textbox:#_x0000_s1091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053" type="#_x0000_t32" style="position:absolute;left:0;text-align:left;margin-left:222.15pt;margin-top:15.1pt;width:0;height:14.75pt;z-index:251687936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044" style="position:absolute;left:0;text-align:left;margin-left:173.2pt;margin-top:9.85pt;width:99.75pt;height:26.25pt;z-index:251678720;v-text-anchor:middle" arcsize="10923f">
            <v:textbox style="mso-next-textbox:#_x0000_s1044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答复供电方案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65" type="#_x0000_t32" style="position:absolute;left:0;text-align:left;margin-left:80.1pt;margin-top:3.35pt;width:0;height:171.35pt;z-index:251700224" o:connectortype="straight"/>
        </w:pict>
      </w:r>
      <w:r>
        <w:rPr>
          <w:rFonts w:hint="eastAsia"/>
          <w:noProof/>
          <w:sz w:val="28"/>
          <w:szCs w:val="28"/>
        </w:rPr>
        <w:pict>
          <v:shape id="_x0000_s1064" type="#_x0000_t32" style="position:absolute;left:0;text-align:left;margin-left:80.1pt;margin-top:3.35pt;width:93.1pt;height:0;flip:x;z-index:251699200" o:connectortype="straight"/>
        </w:pict>
      </w:r>
      <w:r>
        <w:rPr>
          <w:rFonts w:hint="eastAsia"/>
          <w:noProof/>
          <w:sz w:val="28"/>
          <w:szCs w:val="28"/>
        </w:rPr>
        <w:pict>
          <v:shape id="_x0000_s1054" type="#_x0000_t32" style="position:absolute;left:0;text-align:left;margin-left:222.15pt;margin-top:16.1pt;width:0;height:14.75pt;z-index:251688960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085" style="position:absolute;left:0;text-align:left;margin-left:173.2pt;margin-top:10.85pt;width:99.75pt;height:61pt;z-index:251720704;v-text-anchor:middle" arcsize="10923f">
            <v:textbox style="mso-next-textbox:#_x0000_s1085" inset="0,0,0,0">
              <w:txbxContent>
                <w:p w:rsidR="001A1988" w:rsidRPr="005178CB" w:rsidRDefault="001A1988" w:rsidP="001A1988">
                  <w:pPr>
                    <w:spacing w:line="32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用户自行委托有相应资质的设计单位进行设计</w:t>
                  </w:r>
                </w:p>
                <w:p w:rsidR="001A1988" w:rsidRPr="000B467D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62" type="#_x0000_t63" style="position:absolute;left:0;text-align:left;margin-left:324.65pt;margin-top:7.8pt;width:147.35pt;height:1in;z-index:251697152" adj="-4852,21030">
            <v:textbox style="mso-next-textbox:#_x0000_s1062" inset=".5mm,.3mm,.5mm,.3mm">
              <w:txbxContent>
                <w:p w:rsidR="001A1988" w:rsidRPr="00BE1039" w:rsidRDefault="001A1988" w:rsidP="001A1988">
                  <w:pPr>
                    <w:ind w:firstLineChars="200" w:firstLine="420"/>
                    <w:rPr>
                      <w:szCs w:val="21"/>
                    </w:rPr>
                  </w:pPr>
                  <w:r w:rsidRPr="00BE1039">
                    <w:rPr>
                      <w:rFonts w:hint="eastAsia"/>
                      <w:szCs w:val="21"/>
                    </w:rPr>
                    <w:t>自</w:t>
                  </w:r>
                  <w:r>
                    <w:rPr>
                      <w:rFonts w:hint="eastAsia"/>
                      <w:szCs w:val="21"/>
                    </w:rPr>
                    <w:t>接到客户提交的设计资料</w:t>
                  </w:r>
                  <w:r w:rsidRPr="00BE1039">
                    <w:rPr>
                      <w:rFonts w:hint="eastAsia"/>
                      <w:szCs w:val="21"/>
                    </w:rPr>
                    <w:t>之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日起，</w:t>
                  </w:r>
                  <w:r>
                    <w:rPr>
                      <w:rFonts w:ascii="宋体" w:hAnsi="宋体" w:hint="eastAsia"/>
                      <w:szCs w:val="21"/>
                    </w:rPr>
                    <w:t>5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个</w:t>
                  </w:r>
                  <w:r w:rsidRPr="00BE1039">
                    <w:rPr>
                      <w:rFonts w:hint="eastAsia"/>
                      <w:szCs w:val="21"/>
                    </w:rPr>
                    <w:t>工作日</w:t>
                  </w:r>
                  <w:r>
                    <w:rPr>
                      <w:rFonts w:hint="eastAsia"/>
                      <w:szCs w:val="21"/>
                    </w:rPr>
                    <w:t>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84.6pt;margin-top:13.4pt;width:27.6pt;height:56.6pt;z-index:251702272" strokecolor="white">
            <v:textbox style="mso-next-textbox:#_x0000_s1067">
              <w:txbxContent>
                <w:p w:rsidR="001A1988" w:rsidRPr="00E9661C" w:rsidRDefault="001A1988" w:rsidP="001A1988">
                  <w:pPr>
                    <w:rPr>
                      <w:sz w:val="24"/>
                    </w:rPr>
                  </w:pPr>
                  <w:r w:rsidRPr="00E9661C">
                    <w:rPr>
                      <w:rFonts w:hint="eastAsia"/>
                      <w:sz w:val="24"/>
                    </w:rPr>
                    <w:t>无</w:t>
                  </w:r>
                  <w:r>
                    <w:rPr>
                      <w:rFonts w:hint="eastAsia"/>
                      <w:sz w:val="24"/>
                    </w:rPr>
                    <w:t>设计</w:t>
                  </w:r>
                </w:p>
              </w:txbxContent>
            </v:textbox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55" type="#_x0000_t32" style="position:absolute;left:0;text-align:left;margin-left:223.55pt;margin-top:11.85pt;width:0;height:14.75pt;z-index:251689984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045" style="position:absolute;left:0;text-align:left;margin-left:157.6pt;margin-top:6.6pt;width:133.6pt;height:26.25pt;z-index:251679744;v-text-anchor:middle" arcsize="10923f">
            <v:textbox style="mso-next-textbox:#_x0000_s1045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受电工程设计图纸审核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56" type="#_x0000_t32" style="position:absolute;left:0;text-align:left;margin-left:223.55pt;margin-top:12.85pt;width:0;height:14.75pt;z-index:251691008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086" style="position:absolute;left:0;text-align:left;margin-left:173.2pt;margin-top:7.6pt;width:99.75pt;height:61pt;z-index:251721728;v-text-anchor:middle" arcsize="10923f">
            <v:textbox style="mso-next-textbox:#_x0000_s1086" inset="0,0,0,0">
              <w:txbxContent>
                <w:p w:rsidR="001A1988" w:rsidRPr="005178CB" w:rsidRDefault="001A1988" w:rsidP="001A1988">
                  <w:pPr>
                    <w:spacing w:line="32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用户自行委托有相应资质的施工单位进行施工</w:t>
                  </w:r>
                </w:p>
                <w:p w:rsidR="001A1988" w:rsidRPr="000B467D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66" type="#_x0000_t32" style="position:absolute;left:0;text-align:left;margin-left:80.1pt;margin-top:14.7pt;width:93.1pt;height:0;z-index:251701248" o:connectortype="straight">
            <v:stroke endarrow="block"/>
          </v:shape>
        </w:pict>
      </w:r>
      <w:r>
        <w:rPr>
          <w:rFonts w:hint="eastAsia"/>
          <w:noProof/>
          <w:sz w:val="28"/>
          <w:szCs w:val="28"/>
        </w:rPr>
        <w:pict>
          <v:shape id="_x0000_s1063" type="#_x0000_t63" style="position:absolute;left:0;text-align:left;margin-left:304.75pt;margin-top:14.5pt;width:130.6pt;height:60.1pt;z-index:251698176" adj="-3969,22265">
            <v:textbox style="mso-next-textbox:#_x0000_s1063" inset=".5mm,.3mm,.5mm,.3mm">
              <w:txbxContent>
                <w:p w:rsidR="001A1988" w:rsidRPr="00BE1039" w:rsidRDefault="001A1988" w:rsidP="001A1988">
                  <w:pPr>
                    <w:rPr>
                      <w:szCs w:val="21"/>
                    </w:rPr>
                  </w:pPr>
                  <w:r w:rsidRPr="00BE1039">
                    <w:rPr>
                      <w:rFonts w:ascii="宋体" w:hAnsi="宋体" w:hint="eastAsia"/>
                      <w:szCs w:val="21"/>
                    </w:rPr>
                    <w:t>自接到</w:t>
                  </w:r>
                  <w:r>
                    <w:rPr>
                      <w:rFonts w:ascii="宋体" w:hAnsi="宋体" w:hint="eastAsia"/>
                      <w:szCs w:val="21"/>
                    </w:rPr>
                    <w:t>客户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申请之日起，</w:t>
                  </w:r>
                  <w:r>
                    <w:rPr>
                      <w:rFonts w:ascii="宋体" w:hAnsi="宋体" w:hint="eastAsia"/>
                      <w:szCs w:val="21"/>
                    </w:rPr>
                    <w:t>2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个</w:t>
                  </w:r>
                  <w:r w:rsidRPr="00BE1039">
                    <w:rPr>
                      <w:rFonts w:hint="eastAsia"/>
                      <w:szCs w:val="21"/>
                    </w:rPr>
                    <w:t>工作日</w:t>
                  </w:r>
                  <w:r>
                    <w:rPr>
                      <w:rFonts w:hint="eastAsia"/>
                      <w:szCs w:val="21"/>
                    </w:rPr>
                    <w:t>内完成</w:t>
                  </w:r>
                </w:p>
              </w:txbxContent>
            </v:textbox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92" type="#_x0000_t61" style="position:absolute;left:0;text-align:left;margin-left:10.6pt;margin-top:12.65pt;width:112.65pt;height:23.15pt;z-index:251727872" adj="27985,-67086">
            <v:textbox style="mso-next-textbox:#_x0000_s1092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</w:p>
              </w:txbxContent>
            </v:textbox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57" type="#_x0000_t32" style="position:absolute;left:0;text-align:left;margin-left:224.95pt;margin-top:9.2pt;width:0;height:14.75pt;z-index:251692032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93" type="#_x0000_t61" style="position:absolute;left:0;text-align:left;margin-left:10.6pt;margin-top:10.2pt;width:112.65pt;height:23.2pt;z-index:251728896" adj="30276,7169">
            <v:textbox style="mso-next-textbox:#_x0000_s1093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46" style="position:absolute;left:0;text-align:left;margin-left:168.4pt;margin-top:3.95pt;width:112.45pt;height:26.25pt;z-index:251680768;v-text-anchor:middle" arcsize="10923f">
            <v:textbox style="mso-next-textbox:#_x0000_s1046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受电工程中间检查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58" type="#_x0000_t32" style="position:absolute;left:0;text-align:left;margin-left:224.95pt;margin-top:10.2pt;width:0;height:14.75pt;z-index:251693056" o:connectortype="straight">
            <v:stroke endarrow="block"/>
          </v:shape>
        </w:pict>
      </w:r>
      <w:r>
        <w:rPr>
          <w:rFonts w:hint="eastAsia"/>
          <w:noProof/>
          <w:sz w:val="28"/>
          <w:szCs w:val="28"/>
        </w:rPr>
        <w:pict>
          <v:shape id="_x0000_s1083" type="#_x0000_t63" style="position:absolute;left:0;text-align:left;margin-left:321.1pt;margin-top:2.5pt;width:130.6pt;height:60.1pt;z-index:251718656" adj="-7914,12831">
            <v:textbox style="mso-next-textbox:#_x0000_s1083" inset=".5mm,.3mm,.5mm,.3mm">
              <w:txbxContent>
                <w:p w:rsidR="001A1988" w:rsidRPr="00BE1039" w:rsidRDefault="001A1988" w:rsidP="001A1988">
                  <w:pPr>
                    <w:rPr>
                      <w:szCs w:val="21"/>
                    </w:rPr>
                  </w:pPr>
                  <w:r w:rsidRPr="00BE1039">
                    <w:rPr>
                      <w:rFonts w:ascii="宋体" w:hAnsi="宋体" w:hint="eastAsia"/>
                      <w:szCs w:val="21"/>
                    </w:rPr>
                    <w:t>自接到</w:t>
                  </w:r>
                  <w:r>
                    <w:rPr>
                      <w:rFonts w:ascii="宋体" w:hAnsi="宋体" w:hint="eastAsia"/>
                      <w:szCs w:val="21"/>
                    </w:rPr>
                    <w:t>客户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申请之日起，</w:t>
                  </w:r>
                  <w:r>
                    <w:rPr>
                      <w:rFonts w:ascii="宋体" w:hAnsi="宋体" w:hint="eastAsia"/>
                      <w:szCs w:val="21"/>
                    </w:rPr>
                    <w:t>3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个</w:t>
                  </w:r>
                  <w:r w:rsidRPr="00BE1039">
                    <w:rPr>
                      <w:rFonts w:hint="eastAsia"/>
                      <w:szCs w:val="21"/>
                    </w:rPr>
                    <w:t>工作日</w:t>
                  </w:r>
                  <w:r>
                    <w:rPr>
                      <w:rFonts w:hint="eastAsia"/>
                      <w:szCs w:val="21"/>
                    </w:rPr>
                    <w:t>内完成</w:t>
                  </w:r>
                </w:p>
              </w:txbxContent>
            </v:textbox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94" type="#_x0000_t61" style="position:absolute;left:0;text-align:left;margin-left:10.6pt;margin-top:18.75pt;width:112.65pt;height:23.85pt;z-index:251729920" adj="31111,-408">
            <v:textbox style="mso-next-textbox:#_x0000_s1094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47" style="position:absolute;left:0;text-align:left;margin-left:173.2pt;margin-top:4.95pt;width:99.75pt;height:26.25pt;z-index:251681792;v-text-anchor:middle" arcsize="10923f">
            <v:textbox style="mso-next-textbox:#_x0000_s1047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受电工程竣工检验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59" type="#_x0000_t32" style="position:absolute;left:0;text-align:left;margin-left:224.95pt;margin-top:11.2pt;width:0;height:14.75pt;z-index:251694080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048" style="position:absolute;left:0;text-align:left;margin-left:173.2pt;margin-top:5.95pt;width:99.75pt;height:26.25pt;z-index:251682816;v-text-anchor:middle" arcsize="10923f">
            <v:textbox style="mso-next-textbox:#_x0000_s1048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签订供用电合同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95" type="#_x0000_t61" style="position:absolute;left:0;text-align:left;margin-left:10.6pt;margin-top:.7pt;width:112.65pt;height:21.95pt;z-index:251730944" adj="30986,-1722">
            <v:textbox style="mso-next-textbox:#_x0000_s1095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060" type="#_x0000_t32" style="position:absolute;left:0;text-align:left;margin-left:226.35pt;margin-top:12.2pt;width:0;height:14.75pt;z-index:251695104" o:connectortype="straight">
            <v:stroke endarrow="block"/>
          </v:shape>
        </w:pict>
      </w:r>
      <w:r>
        <w:rPr>
          <w:rFonts w:hint="eastAsia"/>
          <w:noProof/>
          <w:sz w:val="28"/>
          <w:szCs w:val="28"/>
        </w:rPr>
        <w:pict>
          <v:shape id="_x0000_s1084" type="#_x0000_t63" style="position:absolute;left:0;text-align:left;margin-left:299.25pt;margin-top:.7pt;width:172.75pt;height:67.25pt;z-index:251719680" adj="-2995,12864">
            <v:textbox style="mso-next-textbox:#_x0000_s1084">
              <w:txbxContent>
                <w:p w:rsidR="001A1988" w:rsidRPr="004E4249" w:rsidRDefault="001A1988" w:rsidP="001A1988">
                  <w:pPr>
                    <w:rPr>
                      <w:szCs w:val="21"/>
                    </w:rPr>
                  </w:pPr>
                  <w:r w:rsidRPr="004E4249">
                    <w:rPr>
                      <w:rFonts w:hint="eastAsia"/>
                      <w:szCs w:val="21"/>
                    </w:rPr>
                    <w:t>自受电装置检验合格并办结相关手续之日起，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 w:rsidRPr="004E4249">
                    <w:rPr>
                      <w:rFonts w:hint="eastAsia"/>
                      <w:szCs w:val="21"/>
                    </w:rPr>
                    <w:t>个工作日内完成</w:t>
                  </w:r>
                </w:p>
              </w:txbxContent>
            </v:textbox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049" style="position:absolute;left:0;text-align:left;margin-left:176.75pt;margin-top:6.95pt;width:99.75pt;height:26.25pt;z-index:251683840;v-text-anchor:middle" arcsize="10923f">
            <v:textbox style="mso-next-textbox:#_x0000_s1049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装表接电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96" type="#_x0000_t61" style="position:absolute;left:0;text-align:left;margin-left:10.6pt;margin-top:-.25pt;width:112.65pt;height:20.35pt;z-index:251731968" adj="31705,212">
            <v:textbox style="mso-next-textbox:#_x0000_s1096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061" type="#_x0000_t32" style="position:absolute;left:0;text-align:left;margin-left:226.35pt;margin-top:13.2pt;width:0;height:14.75pt;z-index:251696128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97" type="#_x0000_t61" style="position:absolute;left:0;text-align:left;margin-left:10.6pt;margin-top:10.75pt;width:112.65pt;height:23.45pt;z-index:251732992" adj="33872,9395">
            <v:textbox style="mso-next-textbox:#_x0000_s1097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营业厅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营业网点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50" style="position:absolute;left:0;text-align:left;margin-left:187.6pt;margin-top:7.95pt;width:70.9pt;height:26.25pt;z-index:251684864;v-text-anchor:middle" arcsize="10923f">
            <v:textbox style="mso-next-textbox:#_x0000_s1050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资料归档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Pr="00403075" w:rsidRDefault="001A1988" w:rsidP="001A1988">
      <w:pPr>
        <w:pStyle w:val="a4"/>
        <w:keepNext w:val="0"/>
        <w:keepLines w:val="0"/>
        <w:tabs>
          <w:tab w:val="clear" w:pos="1260"/>
        </w:tabs>
        <w:ind w:left="0" w:firstLine="0"/>
        <w:jc w:val="both"/>
        <w:outlineLvl w:val="9"/>
        <w:rPr>
          <w:rFonts w:hAnsi="宋体" w:hint="eastAsia"/>
          <w:kern w:val="0"/>
          <w:sz w:val="21"/>
          <w:szCs w:val="21"/>
          <w:lang w:val="en-US" w:eastAsia="zh-CN"/>
        </w:rPr>
      </w:pPr>
    </w:p>
    <w:p w:rsidR="001A1988" w:rsidRDefault="001A1988" w:rsidP="001A1988">
      <w:pPr>
        <w:pStyle w:val="a4"/>
        <w:keepNext w:val="0"/>
        <w:keepLines w:val="0"/>
        <w:tabs>
          <w:tab w:val="clear" w:pos="1260"/>
        </w:tabs>
        <w:ind w:left="0" w:firstLine="0"/>
        <w:jc w:val="both"/>
        <w:outlineLvl w:val="9"/>
        <w:rPr>
          <w:rFonts w:hAnsi="宋体" w:hint="eastAsia"/>
          <w:kern w:val="0"/>
          <w:sz w:val="21"/>
          <w:szCs w:val="21"/>
          <w:lang w:val="en-US" w:eastAsia="zh-CN"/>
        </w:rPr>
      </w:pPr>
      <w:r>
        <w:rPr>
          <w:rFonts w:hAnsi="宋体" w:hint="eastAsia"/>
          <w:kern w:val="0"/>
          <w:sz w:val="21"/>
          <w:szCs w:val="21"/>
          <w:lang w:val="en-US" w:eastAsia="zh-CN"/>
        </w:rPr>
        <w:lastRenderedPageBreak/>
        <w:t>三、高压客户用电报装业务流程图</w:t>
      </w:r>
    </w:p>
    <w:p w:rsidR="001A1988" w:rsidRPr="00403075" w:rsidRDefault="001A1988" w:rsidP="001A1988">
      <w:pPr>
        <w:pStyle w:val="a4"/>
        <w:keepNext w:val="0"/>
        <w:keepLines w:val="0"/>
        <w:tabs>
          <w:tab w:val="clear" w:pos="1260"/>
        </w:tabs>
        <w:ind w:left="0" w:firstLine="0"/>
        <w:jc w:val="both"/>
        <w:outlineLvl w:val="9"/>
        <w:rPr>
          <w:rFonts w:hAnsi="宋体" w:hint="eastAsia"/>
          <w:kern w:val="0"/>
          <w:sz w:val="21"/>
          <w:szCs w:val="21"/>
          <w:lang w:val="en-US" w:eastAsia="zh-CN"/>
        </w:rPr>
      </w:pPr>
      <w:r>
        <w:rPr>
          <w:rFonts w:hAnsi="宋体" w:hint="eastAsia"/>
          <w:kern w:val="0"/>
          <w:sz w:val="21"/>
          <w:szCs w:val="21"/>
          <w:lang w:val="en-US" w:eastAsia="zh-CN"/>
        </w:rPr>
        <w:t>1.容量在5000千伏安以下的高压用电报</w:t>
      </w:r>
      <w:proofErr w:type="gramStart"/>
      <w:r>
        <w:rPr>
          <w:rFonts w:hAnsi="宋体" w:hint="eastAsia"/>
          <w:kern w:val="0"/>
          <w:sz w:val="21"/>
          <w:szCs w:val="21"/>
          <w:lang w:val="en-US" w:eastAsia="zh-CN"/>
        </w:rPr>
        <w:t>装业务</w:t>
      </w:r>
      <w:proofErr w:type="gramEnd"/>
      <w:r>
        <w:rPr>
          <w:rFonts w:hAnsi="宋体" w:hint="eastAsia"/>
          <w:kern w:val="0"/>
          <w:sz w:val="21"/>
          <w:szCs w:val="21"/>
          <w:lang w:val="en-US" w:eastAsia="zh-CN"/>
        </w:rPr>
        <w:t>流程图</w: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34" type="#_x0000_t61" style="position:absolute;left:0;text-align:left;margin-left:15.4pt;margin-top:18.9pt;width:112.25pt;height:20pt;z-index:251770880" adj="26767,42822">
            <v:textbox style="mso-next-textbox:#_x0000_s1134">
              <w:txbxContent>
                <w:p w:rsidR="001A1988" w:rsidRPr="008702D1" w:rsidRDefault="001A1988" w:rsidP="001A1988">
                  <w:pPr>
                    <w:jc w:val="center"/>
                    <w:rPr>
                      <w:szCs w:val="21"/>
                    </w:rPr>
                  </w:pPr>
                  <w:r w:rsidRPr="008702D1">
                    <w:rPr>
                      <w:rFonts w:hint="eastAsia"/>
                      <w:szCs w:val="21"/>
                    </w:rPr>
                    <w:t>营业厅</w:t>
                  </w:r>
                  <w:r w:rsidRPr="008702D1">
                    <w:rPr>
                      <w:rFonts w:hint="eastAsia"/>
                      <w:szCs w:val="21"/>
                    </w:rPr>
                    <w:t>/</w:t>
                  </w:r>
                  <w:r w:rsidRPr="008702D1">
                    <w:rPr>
                      <w:rFonts w:hint="eastAsia"/>
                      <w:szCs w:val="21"/>
                    </w:rPr>
                    <w:t>营业网点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098" style="position:absolute;left:0;text-align:left;margin-left:182.6pt;margin-top:4.85pt;width:70.75pt;height:26.25pt;z-index:251734016;v-text-anchor:middle" arcsize="10923f">
            <v:textbox style="mso-next-textbox:#_x0000_s1098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 w:rsidRPr="006F1B6B">
                    <w:rPr>
                      <w:rFonts w:hint="eastAsia"/>
                      <w:sz w:val="24"/>
                    </w:rPr>
                    <w:t>客户申请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28" type="#_x0000_t32" style="position:absolute;left:0;text-align:left;margin-left:218.4pt;margin-top:11.1pt;width:0;height:14.75pt;z-index:251764736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35" type="#_x0000_t61" style="position:absolute;left:0;text-align:left;margin-left:15.4pt;margin-top:12.1pt;width:112.25pt;height:34.75pt;z-index:251771904" adj="32097,29152">
            <v:textbox style="mso-next-textbox:#_x0000_s1135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27" style="position:absolute;left:0;text-align:left;margin-left:154.3pt;margin-top:5.85pt;width:126.55pt;height:26.25pt;z-index:251763712;v-text-anchor:middle" arcsize="10923f">
            <v:textbox style="mso-next-textbox:#_x0000_s1127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审核资料，开始受理</w:t>
                  </w:r>
                </w:p>
              </w:txbxContent>
            </v:textbox>
          </v:roundrect>
        </w:pict>
      </w:r>
    </w:p>
    <w:p w:rsidR="001A1988" w:rsidRPr="006F1B6B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99" type="#_x0000_t32" style="position:absolute;left:0;text-align:left;margin-left:218.4pt;margin-top:12.1pt;width:0;height:14.75pt;z-index:251735040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36" type="#_x0000_t61" style="position:absolute;left:0;text-align:left;margin-left:15.4pt;margin-top:13.1pt;width:112.25pt;height:34.75pt;z-index:251772928" adj="30971,30116">
            <v:textbox style="mso-next-textbox:#_x0000_s1136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00" style="position:absolute;left:0;text-align:left;margin-left:182.6pt;margin-top:6.85pt;width:70.75pt;height:26.25pt;z-index:251736064;v-text-anchor:middle" arcsize="10923f">
            <v:textbox style="mso-next-textbox:#_x0000_s1100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现场勘查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29" type="#_x0000_t63" style="position:absolute;left:0;text-align:left;margin-left:291.2pt;margin-top:13.1pt;width:190.35pt;height:88.65pt;z-index:251765760" adj="-1969,25413">
            <v:textbox style="mso-next-textbox:#_x0000_s1129">
              <w:txbxContent>
                <w:p w:rsidR="001A1988" w:rsidRPr="004E4249" w:rsidRDefault="001A1988" w:rsidP="001A1988">
                  <w:pPr>
                    <w:rPr>
                      <w:szCs w:val="21"/>
                    </w:rPr>
                  </w:pPr>
                  <w:r w:rsidRPr="004E4249">
                    <w:rPr>
                      <w:rFonts w:hint="eastAsia"/>
                      <w:szCs w:val="21"/>
                    </w:rPr>
                    <w:t>自受理客户申请之日起，</w:t>
                  </w:r>
                  <w:r>
                    <w:rPr>
                      <w:rFonts w:hint="eastAsia"/>
                      <w:szCs w:val="21"/>
                    </w:rPr>
                    <w:t>高压单电源客户</w:t>
                  </w:r>
                  <w:r>
                    <w:rPr>
                      <w:rFonts w:hint="eastAsia"/>
                      <w:szCs w:val="21"/>
                    </w:rPr>
                    <w:t>15</w:t>
                  </w:r>
                  <w:r>
                    <w:rPr>
                      <w:rFonts w:hint="eastAsia"/>
                      <w:szCs w:val="21"/>
                    </w:rPr>
                    <w:t>个工作日内完成，高压双电源用户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个</w:t>
                  </w:r>
                  <w:r w:rsidRPr="004E4249">
                    <w:rPr>
                      <w:rFonts w:hint="eastAsia"/>
                      <w:szCs w:val="21"/>
                    </w:rPr>
                    <w:t>工作日内完成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10" type="#_x0000_t32" style="position:absolute;left:0;text-align:left;margin-left:222.15pt;margin-top:13.1pt;width:0;height:14.75pt;z-index:251746304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37" type="#_x0000_t61" style="position:absolute;left:0;text-align:left;margin-left:15.4pt;margin-top:18.45pt;width:112.25pt;height:34.75pt;z-index:251773952" adj="30259,25796">
            <v:textbox style="mso-next-textbox:#_x0000_s1137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01" style="position:absolute;left:0;text-align:left;margin-left:176.75pt;margin-top:7.85pt;width:91.35pt;height:26.25pt;z-index:251737088;v-text-anchor:middle" arcsize="10923f">
            <v:textbox style="mso-next-textbox:#_x0000_s1101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制定供电方案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11" type="#_x0000_t32" style="position:absolute;left:0;text-align:left;margin-left:222.15pt;margin-top:14.1pt;width:0;height:14.75pt;z-index:251747328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02" style="position:absolute;left:0;text-align:left;margin-left:173.2pt;margin-top:8.85pt;width:99.75pt;height:26.25pt;z-index:251738112;v-text-anchor:middle" arcsize="10923f">
            <v:textbox style="mso-next-textbox:#_x0000_s1102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供电方案审核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38" type="#_x0000_t61" style="position:absolute;left:0;text-align:left;margin-left:15.4pt;margin-top:2.55pt;width:112.25pt;height:23.7pt;z-index:251774976" adj="30269,32719">
            <v:textbox style="mso-next-textbox:#_x0000_s1138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12" type="#_x0000_t32" style="position:absolute;left:0;text-align:left;margin-left:222.15pt;margin-top:15.1pt;width:0;height:14.75pt;z-index:251748352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45" style="position:absolute;left:0;text-align:left;margin-left:299.25pt;margin-top:9.85pt;width:50.4pt;height:26.25pt;z-index:251782144;v-text-anchor:middle" arcsize="10923f">
            <v:textbox style="mso-next-textbox:#_x0000_s1145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勘</w:t>
                  </w:r>
                  <w:proofErr w:type="gramEnd"/>
                </w:p>
              </w:txbxContent>
            </v:textbox>
          </v:roundrect>
        </w:pict>
      </w:r>
      <w:r>
        <w:rPr>
          <w:rFonts w:hint="eastAsia"/>
          <w:noProof/>
          <w:sz w:val="28"/>
          <w:szCs w:val="28"/>
        </w:rPr>
        <w:pict>
          <v:roundrect id="_x0000_s1103" style="position:absolute;left:0;text-align:left;margin-left:173.2pt;margin-top:9.85pt;width:99.75pt;height:26.25pt;z-index:251739136;v-text-anchor:middle" arcsize="10923f">
            <v:textbox style="mso-next-textbox:#_x0000_s1103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答复供电方案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46" type="#_x0000_t32" style="position:absolute;left:0;text-align:left;margin-left:272.95pt;margin-top:3.35pt;width:26.3pt;height:0;z-index:251783168" o:connectortype="straight">
            <v:stroke startarrow="block" endarrow="block"/>
          </v:shape>
        </w:pict>
      </w:r>
      <w:r>
        <w:rPr>
          <w:rFonts w:hint="eastAsia"/>
          <w:noProof/>
          <w:sz w:val="28"/>
          <w:szCs w:val="28"/>
        </w:rPr>
        <w:pict>
          <v:shape id="_x0000_s1124" type="#_x0000_t32" style="position:absolute;left:0;text-align:left;margin-left:80.1pt;margin-top:3.35pt;width:0;height:171.35pt;z-index:251760640" o:connectortype="straight"/>
        </w:pict>
      </w:r>
      <w:r>
        <w:rPr>
          <w:rFonts w:hint="eastAsia"/>
          <w:noProof/>
          <w:sz w:val="28"/>
          <w:szCs w:val="28"/>
        </w:rPr>
        <w:pict>
          <v:shape id="_x0000_s1123" type="#_x0000_t32" style="position:absolute;left:0;text-align:left;margin-left:80.1pt;margin-top:3.35pt;width:93.1pt;height:0;flip:x;z-index:251759616" o:connectortype="straight"/>
        </w:pict>
      </w:r>
      <w:r>
        <w:rPr>
          <w:rFonts w:hint="eastAsia"/>
          <w:noProof/>
          <w:sz w:val="28"/>
          <w:szCs w:val="28"/>
        </w:rPr>
        <w:pict>
          <v:shape id="_x0000_s1113" type="#_x0000_t32" style="position:absolute;left:0;text-align:left;margin-left:222.15pt;margin-top:16.1pt;width:0;height:14.75pt;z-index:251749376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32" style="position:absolute;left:0;text-align:left;margin-left:173.2pt;margin-top:10.85pt;width:99.75pt;height:61pt;z-index:251768832;v-text-anchor:middle" arcsize="10923f">
            <v:textbox style="mso-next-textbox:#_x0000_s1132" inset="0,0,0,0">
              <w:txbxContent>
                <w:p w:rsidR="001A1988" w:rsidRPr="005178CB" w:rsidRDefault="001A1988" w:rsidP="001A1988">
                  <w:pPr>
                    <w:spacing w:line="32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用户自行委托有相应资质的设计单位进行设计</w:t>
                  </w:r>
                </w:p>
                <w:p w:rsidR="001A1988" w:rsidRPr="000B467D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21" type="#_x0000_t63" style="position:absolute;left:0;text-align:left;margin-left:324.65pt;margin-top:7.8pt;width:160.65pt;height:62.2pt;z-index:251757568" adj="-4450,24343">
            <v:textbox style="mso-next-textbox:#_x0000_s1121" inset=".5mm,.3mm,.5mm,.3mm">
              <w:txbxContent>
                <w:p w:rsidR="001A1988" w:rsidRPr="00BE1039" w:rsidRDefault="001A1988" w:rsidP="001A1988">
                  <w:pPr>
                    <w:ind w:firstLineChars="200" w:firstLine="420"/>
                    <w:rPr>
                      <w:szCs w:val="21"/>
                    </w:rPr>
                  </w:pPr>
                  <w:r w:rsidRPr="00BE1039">
                    <w:rPr>
                      <w:rFonts w:hint="eastAsia"/>
                      <w:szCs w:val="21"/>
                    </w:rPr>
                    <w:t>自</w:t>
                  </w:r>
                  <w:r>
                    <w:rPr>
                      <w:rFonts w:hint="eastAsia"/>
                      <w:szCs w:val="21"/>
                    </w:rPr>
                    <w:t>接到客户提交的设计资料</w:t>
                  </w:r>
                  <w:r w:rsidRPr="00BE1039">
                    <w:rPr>
                      <w:rFonts w:hint="eastAsia"/>
                      <w:szCs w:val="21"/>
                    </w:rPr>
                    <w:t>之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日起，</w:t>
                  </w:r>
                  <w:r>
                    <w:rPr>
                      <w:rFonts w:ascii="宋体" w:hAnsi="宋体" w:hint="eastAsia"/>
                      <w:szCs w:val="21"/>
                    </w:rPr>
                    <w:t>10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个</w:t>
                  </w:r>
                  <w:r w:rsidRPr="00BE1039">
                    <w:rPr>
                      <w:rFonts w:hint="eastAsia"/>
                      <w:szCs w:val="21"/>
                    </w:rPr>
                    <w:t>工作日</w:t>
                  </w:r>
                  <w:r>
                    <w:rPr>
                      <w:rFonts w:hint="eastAsia"/>
                      <w:szCs w:val="21"/>
                    </w:rPr>
                    <w:t>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26" type="#_x0000_t202" style="position:absolute;left:0;text-align:left;margin-left:84.6pt;margin-top:13.4pt;width:27.6pt;height:56.6pt;z-index:251762688" strokecolor="white">
            <v:textbox style="mso-next-textbox:#_x0000_s1126">
              <w:txbxContent>
                <w:p w:rsidR="001A1988" w:rsidRPr="00E9661C" w:rsidRDefault="001A1988" w:rsidP="001A1988">
                  <w:pPr>
                    <w:rPr>
                      <w:sz w:val="24"/>
                    </w:rPr>
                  </w:pPr>
                  <w:r w:rsidRPr="00E9661C">
                    <w:rPr>
                      <w:rFonts w:hint="eastAsia"/>
                      <w:sz w:val="24"/>
                    </w:rPr>
                    <w:t>无</w:t>
                  </w:r>
                  <w:r>
                    <w:rPr>
                      <w:rFonts w:hint="eastAsia"/>
                      <w:sz w:val="24"/>
                    </w:rPr>
                    <w:t>设计</w:t>
                  </w:r>
                </w:p>
              </w:txbxContent>
            </v:textbox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14" type="#_x0000_t32" style="position:absolute;left:0;text-align:left;margin-left:223.55pt;margin-top:11.85pt;width:0;height:14.75pt;z-index:251750400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04" style="position:absolute;left:0;text-align:left;margin-left:157.6pt;margin-top:6.6pt;width:133.6pt;height:26.25pt;z-index:251740160;v-text-anchor:middle" arcsize="10923f">
            <v:textbox style="mso-next-textbox:#_x0000_s1104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受电工程设计图纸审核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22" type="#_x0000_t63" style="position:absolute;left:0;text-align:left;margin-left:319.55pt;margin-top:8.65pt;width:158.25pt;height:46.05pt;z-index:251758592" adj="-5091,50236">
            <v:textbox style="mso-next-textbox:#_x0000_s1122" inset=".5mm,.3mm,.5mm,.3mm">
              <w:txbxContent>
                <w:p w:rsidR="001A1988" w:rsidRPr="00BE1039" w:rsidRDefault="001A1988" w:rsidP="001A1988">
                  <w:pPr>
                    <w:rPr>
                      <w:szCs w:val="21"/>
                    </w:rPr>
                  </w:pPr>
                  <w:r w:rsidRPr="00BE1039">
                    <w:rPr>
                      <w:rFonts w:ascii="宋体" w:hAnsi="宋体" w:hint="eastAsia"/>
                      <w:szCs w:val="21"/>
                    </w:rPr>
                    <w:t>自接到</w:t>
                  </w:r>
                  <w:r>
                    <w:rPr>
                      <w:rFonts w:ascii="宋体" w:hAnsi="宋体" w:hint="eastAsia"/>
                      <w:szCs w:val="21"/>
                    </w:rPr>
                    <w:t>客户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申请之日起，</w:t>
                  </w:r>
                  <w:r>
                    <w:rPr>
                      <w:rFonts w:ascii="宋体" w:hAnsi="宋体" w:hint="eastAsia"/>
                      <w:szCs w:val="21"/>
                    </w:rPr>
                    <w:t>3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个</w:t>
                  </w:r>
                  <w:r w:rsidRPr="00BE1039">
                    <w:rPr>
                      <w:rFonts w:hint="eastAsia"/>
                      <w:szCs w:val="21"/>
                    </w:rPr>
                    <w:t>工作日</w:t>
                  </w:r>
                  <w:r>
                    <w:rPr>
                      <w:rFonts w:hint="eastAsia"/>
                      <w:szCs w:val="21"/>
                    </w:rPr>
                    <w:t>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15" type="#_x0000_t32" style="position:absolute;left:0;text-align:left;margin-left:223.55pt;margin-top:12.85pt;width:0;height:14.75pt;z-index:251751424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33" style="position:absolute;left:0;text-align:left;margin-left:173.2pt;margin-top:7.6pt;width:99.75pt;height:61pt;z-index:251769856;v-text-anchor:middle" arcsize="10923f">
            <v:textbox style="mso-next-textbox:#_x0000_s1133" inset="0,0,0,0">
              <w:txbxContent>
                <w:p w:rsidR="001A1988" w:rsidRPr="005178CB" w:rsidRDefault="001A1988" w:rsidP="001A1988">
                  <w:pPr>
                    <w:spacing w:line="32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用户自行委托有相应资质的施工单位进行施工</w:t>
                  </w:r>
                </w:p>
                <w:p w:rsidR="001A1988" w:rsidRPr="000B467D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25" type="#_x0000_t32" style="position:absolute;left:0;text-align:left;margin-left:80.1pt;margin-top:14.7pt;width:93.1pt;height:0;z-index:251761664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30" type="#_x0000_t63" style="position:absolute;left:0;text-align:left;margin-left:334pt;margin-top:18.1pt;width:147.55pt;height:52.1pt;z-index:251766784" adj="-8871,30348">
            <v:textbox style="mso-next-textbox:#_x0000_s1130" inset=".5mm,.3mm,.5mm,.3mm">
              <w:txbxContent>
                <w:p w:rsidR="001A1988" w:rsidRPr="00BE1039" w:rsidRDefault="001A1988" w:rsidP="001A1988">
                  <w:pPr>
                    <w:rPr>
                      <w:szCs w:val="21"/>
                    </w:rPr>
                  </w:pPr>
                  <w:r w:rsidRPr="00BE1039">
                    <w:rPr>
                      <w:rFonts w:ascii="宋体" w:hAnsi="宋体" w:hint="eastAsia"/>
                      <w:szCs w:val="21"/>
                    </w:rPr>
                    <w:t>自接到</w:t>
                  </w:r>
                  <w:r>
                    <w:rPr>
                      <w:rFonts w:ascii="宋体" w:hAnsi="宋体" w:hint="eastAsia"/>
                      <w:szCs w:val="21"/>
                    </w:rPr>
                    <w:t>客户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申请之日起，</w:t>
                  </w:r>
                  <w:r>
                    <w:rPr>
                      <w:rFonts w:ascii="宋体" w:hAnsi="宋体" w:hint="eastAsia"/>
                      <w:szCs w:val="21"/>
                    </w:rPr>
                    <w:t>5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个</w:t>
                  </w:r>
                  <w:r w:rsidRPr="00BE1039">
                    <w:rPr>
                      <w:rFonts w:hint="eastAsia"/>
                      <w:szCs w:val="21"/>
                    </w:rPr>
                    <w:t>工作日</w:t>
                  </w:r>
                  <w:r>
                    <w:rPr>
                      <w:rFonts w:hint="eastAsia"/>
                      <w:szCs w:val="21"/>
                    </w:rPr>
                    <w:t>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39" type="#_x0000_t61" style="position:absolute;left:0;text-align:left;margin-left:10.6pt;margin-top:12.65pt;width:112.65pt;height:23.15pt;z-index:251776000" adj="27985,-67086">
            <v:textbox style="mso-next-textbox:#_x0000_s1139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</w:p>
              </w:txbxContent>
            </v:textbox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16" type="#_x0000_t32" style="position:absolute;left:0;text-align:left;margin-left:224.95pt;margin-top:9.2pt;width:0;height:14.75pt;z-index:251752448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40" type="#_x0000_t61" style="position:absolute;left:0;text-align:left;margin-left:10.6pt;margin-top:10.2pt;width:112.65pt;height:23.2pt;z-index:251777024" adj="30276,7169">
            <v:textbox style="mso-next-textbox:#_x0000_s1140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05" style="position:absolute;left:0;text-align:left;margin-left:168.4pt;margin-top:3.95pt;width:112.45pt;height:26.25pt;z-index:251741184;v-text-anchor:middle" arcsize="10923f">
            <v:textbox style="mso-next-textbox:#_x0000_s1105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受电工程中间检查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17" type="#_x0000_t32" style="position:absolute;left:0;text-align:left;margin-left:224.95pt;margin-top:10.2pt;width:0;height:14.75pt;z-index:251753472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48" type="#_x0000_t32" style="position:absolute;left:0;text-align:left;margin-left:272.95pt;margin-top:18.75pt;width:18.25pt;height:0;z-index:251785216" o:connectortype="straight">
            <v:stroke endarrow="block"/>
          </v:shape>
        </w:pict>
      </w:r>
      <w:r>
        <w:rPr>
          <w:rFonts w:hint="eastAsia"/>
          <w:noProof/>
          <w:sz w:val="28"/>
          <w:szCs w:val="28"/>
        </w:rPr>
        <w:pict>
          <v:roundrect id="_x0000_s1147" style="position:absolute;left:0;text-align:left;margin-left:291.2pt;margin-top:4.95pt;width:50.4pt;height:26.25pt;z-index:251784192;v-text-anchor:middle" arcsize="10923f">
            <v:textbox style="mso-next-textbox:#_x0000_s1147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复验</w:t>
                  </w:r>
                </w:p>
              </w:txbxContent>
            </v:textbox>
          </v:roundrect>
        </w:pict>
      </w:r>
      <w:r>
        <w:rPr>
          <w:rFonts w:hint="eastAsia"/>
          <w:noProof/>
          <w:sz w:val="28"/>
          <w:szCs w:val="28"/>
        </w:rPr>
        <w:pict>
          <v:shape id="_x0000_s1141" type="#_x0000_t61" style="position:absolute;left:0;text-align:left;margin-left:10.6pt;margin-top:18.75pt;width:112.65pt;height:23.85pt;z-index:251778048" adj="31111,-408">
            <v:textbox style="mso-next-textbox:#_x0000_s1141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06" style="position:absolute;left:0;text-align:left;margin-left:173.2pt;margin-top:4.95pt;width:99.75pt;height:26.25pt;z-index:251742208;v-text-anchor:middle" arcsize="10923f">
            <v:textbox style="mso-next-textbox:#_x0000_s1106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受电工程竣工检验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49" type="#_x0000_t32" style="position:absolute;left:0;text-align:left;margin-left:314.3pt;margin-top:11.2pt;width:0;height:29.5pt;z-index:251786240" o:connectortype="straight"/>
        </w:pict>
      </w:r>
      <w:r>
        <w:rPr>
          <w:rFonts w:hint="eastAsia"/>
          <w:noProof/>
          <w:sz w:val="28"/>
          <w:szCs w:val="28"/>
        </w:rPr>
        <w:pict>
          <v:shape id="_x0000_s1118" type="#_x0000_t32" style="position:absolute;left:0;text-align:left;margin-left:224.95pt;margin-top:11.2pt;width:0;height:14.75pt;z-index:251754496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31" type="#_x0000_t63" style="position:absolute;left:0;text-align:left;margin-left:314.3pt;margin-top:5.95pt;width:171pt;height:67.25pt;z-index:251767808" adj="-4832,16959">
            <v:textbox style="mso-next-textbox:#_x0000_s1131">
              <w:txbxContent>
                <w:p w:rsidR="001A1988" w:rsidRPr="004E4249" w:rsidRDefault="001A1988" w:rsidP="001A1988">
                  <w:pPr>
                    <w:rPr>
                      <w:szCs w:val="21"/>
                    </w:rPr>
                  </w:pPr>
                  <w:r w:rsidRPr="004E4249">
                    <w:rPr>
                      <w:rFonts w:hint="eastAsia"/>
                      <w:szCs w:val="21"/>
                    </w:rPr>
                    <w:t>自受电装置检验合格并办结相关手续之日起，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 w:rsidRPr="004E4249">
                    <w:rPr>
                      <w:rFonts w:hint="eastAsia"/>
                      <w:szCs w:val="21"/>
                    </w:rPr>
                    <w:t>个工作日内完成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07" style="position:absolute;left:0;text-align:left;margin-left:173.2pt;margin-top:5.95pt;width:99.75pt;height:26.25pt;z-index:251743232;v-text-anchor:middle" arcsize="10923f">
            <v:textbox style="mso-next-textbox:#_x0000_s1107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签订供用电合同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50" type="#_x0000_t32" style="position:absolute;left:0;text-align:left;margin-left:272.95pt;margin-top:.7pt;width:41.35pt;height:0;flip:x;z-index:251787264" o:connectortype="straight">
            <v:stroke endarrow="block"/>
          </v:shape>
        </w:pict>
      </w:r>
      <w:r>
        <w:rPr>
          <w:rFonts w:hint="eastAsia"/>
          <w:noProof/>
          <w:sz w:val="28"/>
          <w:szCs w:val="28"/>
        </w:rPr>
        <w:pict>
          <v:shape id="_x0000_s1142" type="#_x0000_t61" style="position:absolute;left:0;text-align:left;margin-left:10.6pt;margin-top:.7pt;width:112.65pt;height:21.95pt;z-index:251779072" adj="30986,-1722">
            <v:textbox style="mso-next-textbox:#_x0000_s1142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客服中心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19" type="#_x0000_t32" style="position:absolute;left:0;text-align:left;margin-left:226.35pt;margin-top:12.2pt;width:0;height:14.75pt;z-index:251755520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08" style="position:absolute;left:0;text-align:left;margin-left:176.75pt;margin-top:6.95pt;width:99.75pt;height:26.25pt;z-index:251744256;v-text-anchor:middle" arcsize="10923f">
            <v:textbox style="mso-next-textbox:#_x0000_s1108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装表接电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43" type="#_x0000_t61" style="position:absolute;left:0;text-align:left;margin-left:10.6pt;margin-top:-.25pt;width:112.65pt;height:20.35pt;z-index:251780096" adj="31705,212">
            <v:textbox style="mso-next-textbox:#_x0000_s1143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20" type="#_x0000_t32" style="position:absolute;left:0;text-align:left;margin-left:226.35pt;margin-top:13.2pt;width:0;height:14.75pt;z-index:251756544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44" type="#_x0000_t61" style="position:absolute;left:0;text-align:left;margin-left:10.6pt;margin-top:10.75pt;width:112.65pt;height:23.45pt;z-index:251781120" adj="33872,9395">
            <v:textbox style="mso-next-textbox:#_x0000_s1144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营业厅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营业网点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09" style="position:absolute;left:0;text-align:left;margin-left:187.6pt;margin-top:7.95pt;width:70.9pt;height:26.25pt;z-index:251745280;v-text-anchor:middle" arcsize="10923f">
            <v:textbox style="mso-next-textbox:#_x0000_s1109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资料归档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Pr="00403075" w:rsidRDefault="001A1988" w:rsidP="001A1988">
      <w:pPr>
        <w:pStyle w:val="a4"/>
        <w:keepNext w:val="0"/>
        <w:keepLines w:val="0"/>
        <w:tabs>
          <w:tab w:val="clear" w:pos="1260"/>
        </w:tabs>
        <w:ind w:left="0" w:firstLine="0"/>
        <w:jc w:val="both"/>
        <w:outlineLvl w:val="9"/>
        <w:rPr>
          <w:rFonts w:hAnsi="宋体" w:hint="eastAsia"/>
          <w:kern w:val="0"/>
          <w:sz w:val="21"/>
          <w:szCs w:val="21"/>
          <w:lang w:val="en-US" w:eastAsia="zh-CN"/>
        </w:rPr>
      </w:pPr>
      <w:r>
        <w:rPr>
          <w:rFonts w:hAnsi="宋体" w:hint="eastAsia"/>
          <w:kern w:val="0"/>
          <w:sz w:val="21"/>
          <w:szCs w:val="21"/>
          <w:lang w:val="en-US" w:eastAsia="zh-CN"/>
        </w:rPr>
        <w:lastRenderedPageBreak/>
        <w:t>2.</w:t>
      </w:r>
      <w:r w:rsidRPr="00E11C2B">
        <w:rPr>
          <w:rFonts w:hAnsi="宋体" w:hint="eastAsia"/>
          <w:kern w:val="0"/>
          <w:sz w:val="21"/>
          <w:szCs w:val="21"/>
          <w:lang w:val="en-US" w:eastAsia="zh-CN"/>
        </w:rPr>
        <w:t xml:space="preserve"> </w:t>
      </w:r>
      <w:r>
        <w:rPr>
          <w:rFonts w:hAnsi="宋体" w:hint="eastAsia"/>
          <w:kern w:val="0"/>
          <w:sz w:val="21"/>
          <w:szCs w:val="21"/>
          <w:lang w:val="en-US" w:eastAsia="zh-CN"/>
        </w:rPr>
        <w:t>容量在5000千伏安及以上的高压用电报</w:t>
      </w:r>
      <w:proofErr w:type="gramStart"/>
      <w:r>
        <w:rPr>
          <w:rFonts w:hAnsi="宋体" w:hint="eastAsia"/>
          <w:kern w:val="0"/>
          <w:sz w:val="21"/>
          <w:szCs w:val="21"/>
          <w:lang w:val="en-US" w:eastAsia="zh-CN"/>
        </w:rPr>
        <w:t>装业务</w:t>
      </w:r>
      <w:proofErr w:type="gramEnd"/>
      <w:r>
        <w:rPr>
          <w:rFonts w:hAnsi="宋体" w:hint="eastAsia"/>
          <w:kern w:val="0"/>
          <w:sz w:val="21"/>
          <w:szCs w:val="21"/>
          <w:lang w:val="en-US" w:eastAsia="zh-CN"/>
        </w:rPr>
        <w:t>流程图</w: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87" type="#_x0000_t61" style="position:absolute;left:0;text-align:left;margin-left:15.4pt;margin-top:18.9pt;width:112.25pt;height:20pt;z-index:251825152" adj="26767,42822">
            <v:textbox style="mso-next-textbox:#_x0000_s1187">
              <w:txbxContent>
                <w:p w:rsidR="001A1988" w:rsidRPr="008702D1" w:rsidRDefault="001A1988" w:rsidP="001A1988">
                  <w:pPr>
                    <w:jc w:val="center"/>
                    <w:rPr>
                      <w:szCs w:val="21"/>
                    </w:rPr>
                  </w:pPr>
                  <w:r w:rsidRPr="008702D1">
                    <w:rPr>
                      <w:rFonts w:hint="eastAsia"/>
                      <w:szCs w:val="21"/>
                    </w:rPr>
                    <w:t>营业厅</w:t>
                  </w:r>
                  <w:r w:rsidRPr="008702D1">
                    <w:rPr>
                      <w:rFonts w:hint="eastAsia"/>
                      <w:szCs w:val="21"/>
                    </w:rPr>
                    <w:t>/</w:t>
                  </w:r>
                  <w:r w:rsidRPr="008702D1">
                    <w:rPr>
                      <w:rFonts w:hint="eastAsia"/>
                      <w:szCs w:val="21"/>
                    </w:rPr>
                    <w:t>营业网点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51" style="position:absolute;left:0;text-align:left;margin-left:182.6pt;margin-top:4.85pt;width:70.75pt;height:26.25pt;z-index:251788288;v-text-anchor:middle" arcsize="10923f">
            <v:textbox style="mso-next-textbox:#_x0000_s1151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 w:rsidRPr="006F1B6B">
                    <w:rPr>
                      <w:rFonts w:hint="eastAsia"/>
                      <w:sz w:val="24"/>
                    </w:rPr>
                    <w:t>客户申请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81" type="#_x0000_t32" style="position:absolute;left:0;text-align:left;margin-left:218.4pt;margin-top:11.1pt;width:0;height:14.75pt;z-index:251819008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88" type="#_x0000_t61" style="position:absolute;left:0;text-align:left;margin-left:15.4pt;margin-top:12.1pt;width:112.25pt;height:34.75pt;z-index:251826176" adj="32097,29152">
            <v:textbox style="mso-next-textbox:#_x0000_s1188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80" style="position:absolute;left:0;text-align:left;margin-left:154.3pt;margin-top:5.85pt;width:126.55pt;height:26.25pt;z-index:251817984;v-text-anchor:middle" arcsize="10923f">
            <v:textbox style="mso-next-textbox:#_x0000_s1180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审核资料，开始受理</w:t>
                  </w:r>
                </w:p>
              </w:txbxContent>
            </v:textbox>
          </v:roundrect>
        </w:pict>
      </w:r>
    </w:p>
    <w:p w:rsidR="001A1988" w:rsidRPr="006F1B6B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52" type="#_x0000_t32" style="position:absolute;left:0;text-align:left;margin-left:218.4pt;margin-top:12.1pt;width:0;height:14.75pt;z-index:251789312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89" type="#_x0000_t61" style="position:absolute;left:0;text-align:left;margin-left:15.4pt;margin-top:13.1pt;width:112.25pt;height:34.75pt;z-index:251827200" adj="30971,30116">
            <v:textbox style="mso-next-textbox:#_x0000_s1189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生技科（部）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53" style="position:absolute;left:0;text-align:left;margin-left:182.6pt;margin-top:6.85pt;width:70.75pt;height:26.25pt;z-index:251790336;v-text-anchor:middle" arcsize="10923f">
            <v:textbox style="mso-next-textbox:#_x0000_s1153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现场勘查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82" type="#_x0000_t63" style="position:absolute;left:0;text-align:left;margin-left:291.2pt;margin-top:13.1pt;width:190.35pt;height:88.65pt;z-index:251820032" adj="-1969,25413">
            <v:textbox style="mso-next-textbox:#_x0000_s1182">
              <w:txbxContent>
                <w:p w:rsidR="001A1988" w:rsidRPr="004E4249" w:rsidRDefault="001A1988" w:rsidP="001A1988">
                  <w:pPr>
                    <w:rPr>
                      <w:szCs w:val="21"/>
                    </w:rPr>
                  </w:pPr>
                  <w:r w:rsidRPr="004E4249">
                    <w:rPr>
                      <w:rFonts w:hint="eastAsia"/>
                      <w:szCs w:val="21"/>
                    </w:rPr>
                    <w:t>自受理客户申请之日起，</w:t>
                  </w:r>
                  <w:r>
                    <w:rPr>
                      <w:rFonts w:hint="eastAsia"/>
                      <w:szCs w:val="21"/>
                    </w:rPr>
                    <w:t>高压单电源客户</w:t>
                  </w:r>
                  <w:r>
                    <w:rPr>
                      <w:rFonts w:hint="eastAsia"/>
                      <w:szCs w:val="21"/>
                    </w:rPr>
                    <w:t>15</w:t>
                  </w:r>
                  <w:r>
                    <w:rPr>
                      <w:rFonts w:hint="eastAsia"/>
                      <w:szCs w:val="21"/>
                    </w:rPr>
                    <w:t>个工作日内完成，高压双电源用户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个</w:t>
                  </w:r>
                  <w:r w:rsidRPr="004E4249">
                    <w:rPr>
                      <w:rFonts w:hint="eastAsia"/>
                      <w:szCs w:val="21"/>
                    </w:rPr>
                    <w:t>工作日内完成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63" type="#_x0000_t32" style="position:absolute;left:0;text-align:left;margin-left:222.15pt;margin-top:13.1pt;width:0;height:14.75pt;z-index:251800576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90" type="#_x0000_t61" style="position:absolute;left:0;text-align:left;margin-left:15.4pt;margin-top:18.45pt;width:112.25pt;height:49.95pt;z-index:251828224" adj="30259,17946">
            <v:textbox style="mso-next-textbox:#_x0000_s1190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公司营销部组织，生技部、调度中心及供电单位参与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54" style="position:absolute;left:0;text-align:left;margin-left:176.75pt;margin-top:7.85pt;width:91.35pt;height:26.25pt;z-index:251791360;v-text-anchor:middle" arcsize="10923f">
            <v:textbox style="mso-next-textbox:#_x0000_s1154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制定供电方案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64" type="#_x0000_t32" style="position:absolute;left:0;text-align:left;margin-left:222.15pt;margin-top:14.1pt;width:0;height:14.75pt;z-index:251801600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55" style="position:absolute;left:0;text-align:left;margin-left:173.2pt;margin-top:8.85pt;width:99.75pt;height:26.25pt;z-index:251792384;v-text-anchor:middle" arcsize="10923f">
            <v:textbox style="mso-next-textbox:#_x0000_s1155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供电方案审核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91" type="#_x0000_t61" style="position:absolute;left:0;text-align:left;margin-left:15.4pt;margin-top:15.1pt;width:112.25pt;height:23.7pt;z-index:251829248" adj="30269,21099">
            <v:textbox style="mso-next-textbox:#_x0000_s1191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65" type="#_x0000_t32" style="position:absolute;left:0;text-align:left;margin-left:222.15pt;margin-top:15.1pt;width:0;height:14.75pt;z-index:251802624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98" style="position:absolute;left:0;text-align:left;margin-left:299.25pt;margin-top:9.85pt;width:50.4pt;height:26.25pt;z-index:251836416;v-text-anchor:middle" arcsize="10923f">
            <v:textbox style="mso-next-textbox:#_x0000_s1198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勘</w:t>
                  </w:r>
                  <w:proofErr w:type="gramEnd"/>
                </w:p>
              </w:txbxContent>
            </v:textbox>
          </v:roundrect>
        </w:pict>
      </w:r>
      <w:r>
        <w:rPr>
          <w:rFonts w:hint="eastAsia"/>
          <w:noProof/>
          <w:sz w:val="28"/>
          <w:szCs w:val="28"/>
        </w:rPr>
        <w:pict>
          <v:roundrect id="_x0000_s1156" style="position:absolute;left:0;text-align:left;margin-left:173.2pt;margin-top:9.85pt;width:99.75pt;height:26.25pt;z-index:251793408;v-text-anchor:middle" arcsize="10923f">
            <v:textbox style="mso-next-textbox:#_x0000_s1156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答复供电方案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99" type="#_x0000_t32" style="position:absolute;left:0;text-align:left;margin-left:272.95pt;margin-top:3.35pt;width:26.3pt;height:0;z-index:251837440" o:connectortype="straight">
            <v:stroke startarrow="block" endarrow="block"/>
          </v:shape>
        </w:pict>
      </w:r>
      <w:r>
        <w:rPr>
          <w:rFonts w:hint="eastAsia"/>
          <w:noProof/>
          <w:sz w:val="28"/>
          <w:szCs w:val="28"/>
        </w:rPr>
        <w:pict>
          <v:shape id="_x0000_s1177" type="#_x0000_t32" style="position:absolute;left:0;text-align:left;margin-left:80.1pt;margin-top:3.35pt;width:0;height:171.35pt;z-index:251814912" o:connectortype="straight"/>
        </w:pict>
      </w:r>
      <w:r>
        <w:rPr>
          <w:rFonts w:hint="eastAsia"/>
          <w:noProof/>
          <w:sz w:val="28"/>
          <w:szCs w:val="28"/>
        </w:rPr>
        <w:pict>
          <v:shape id="_x0000_s1176" type="#_x0000_t32" style="position:absolute;left:0;text-align:left;margin-left:80.1pt;margin-top:3.35pt;width:93.1pt;height:0;flip:x;z-index:251813888" o:connectortype="straight"/>
        </w:pict>
      </w:r>
      <w:r>
        <w:rPr>
          <w:rFonts w:hint="eastAsia"/>
          <w:noProof/>
          <w:sz w:val="28"/>
          <w:szCs w:val="28"/>
        </w:rPr>
        <w:pict>
          <v:shape id="_x0000_s1166" type="#_x0000_t32" style="position:absolute;left:0;text-align:left;margin-left:222.15pt;margin-top:16.1pt;width:0;height:14.75pt;z-index:251803648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85" style="position:absolute;left:0;text-align:left;margin-left:173.2pt;margin-top:10.85pt;width:99.75pt;height:61pt;z-index:251823104;v-text-anchor:middle" arcsize="10923f">
            <v:textbox style="mso-next-textbox:#_x0000_s1185" inset="0,0,0,0">
              <w:txbxContent>
                <w:p w:rsidR="001A1988" w:rsidRPr="005178CB" w:rsidRDefault="001A1988" w:rsidP="001A1988">
                  <w:pPr>
                    <w:spacing w:line="32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用户自行委托有相应资质的设计单位进行设计</w:t>
                  </w:r>
                </w:p>
                <w:p w:rsidR="001A1988" w:rsidRPr="000B467D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74" type="#_x0000_t63" style="position:absolute;left:0;text-align:left;margin-left:324.65pt;margin-top:7.8pt;width:160.65pt;height:62.2pt;z-index:251811840" adj="-4450,24343">
            <v:textbox style="mso-next-textbox:#_x0000_s1174" inset=".5mm,.3mm,.5mm,.3mm">
              <w:txbxContent>
                <w:p w:rsidR="001A1988" w:rsidRPr="00BE1039" w:rsidRDefault="001A1988" w:rsidP="001A1988">
                  <w:pPr>
                    <w:ind w:firstLineChars="200" w:firstLine="420"/>
                    <w:rPr>
                      <w:szCs w:val="21"/>
                    </w:rPr>
                  </w:pPr>
                  <w:r w:rsidRPr="00BE1039">
                    <w:rPr>
                      <w:rFonts w:hint="eastAsia"/>
                      <w:szCs w:val="21"/>
                    </w:rPr>
                    <w:t>自</w:t>
                  </w:r>
                  <w:r>
                    <w:rPr>
                      <w:rFonts w:hint="eastAsia"/>
                      <w:szCs w:val="21"/>
                    </w:rPr>
                    <w:t>接到客户提交的设计资料</w:t>
                  </w:r>
                  <w:r w:rsidRPr="00BE1039">
                    <w:rPr>
                      <w:rFonts w:hint="eastAsia"/>
                      <w:szCs w:val="21"/>
                    </w:rPr>
                    <w:t>之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日起，</w:t>
                  </w:r>
                  <w:r>
                    <w:rPr>
                      <w:rFonts w:ascii="宋体" w:hAnsi="宋体" w:hint="eastAsia"/>
                      <w:szCs w:val="21"/>
                    </w:rPr>
                    <w:t>10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个</w:t>
                  </w:r>
                  <w:r w:rsidRPr="00BE1039">
                    <w:rPr>
                      <w:rFonts w:hint="eastAsia"/>
                      <w:szCs w:val="21"/>
                    </w:rPr>
                    <w:t>工作日</w:t>
                  </w:r>
                  <w:r>
                    <w:rPr>
                      <w:rFonts w:hint="eastAsia"/>
                      <w:szCs w:val="21"/>
                    </w:rPr>
                    <w:t>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79" type="#_x0000_t202" style="position:absolute;left:0;text-align:left;margin-left:84.6pt;margin-top:13.4pt;width:27.6pt;height:56.6pt;z-index:251816960" strokecolor="white">
            <v:textbox style="mso-next-textbox:#_x0000_s1179">
              <w:txbxContent>
                <w:p w:rsidR="001A1988" w:rsidRPr="00E9661C" w:rsidRDefault="001A1988" w:rsidP="001A1988">
                  <w:pPr>
                    <w:rPr>
                      <w:sz w:val="24"/>
                    </w:rPr>
                  </w:pPr>
                  <w:r w:rsidRPr="00E9661C">
                    <w:rPr>
                      <w:rFonts w:hint="eastAsia"/>
                      <w:sz w:val="24"/>
                    </w:rPr>
                    <w:t>无</w:t>
                  </w:r>
                  <w:r>
                    <w:rPr>
                      <w:rFonts w:hint="eastAsia"/>
                      <w:sz w:val="24"/>
                    </w:rPr>
                    <w:t>设计</w:t>
                  </w:r>
                </w:p>
              </w:txbxContent>
            </v:textbox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67" type="#_x0000_t32" style="position:absolute;left:0;text-align:left;margin-left:223.55pt;margin-top:11.85pt;width:0;height:14.75pt;z-index:251804672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57" style="position:absolute;left:0;text-align:left;margin-left:157.6pt;margin-top:6.6pt;width:133.6pt;height:26.25pt;z-index:251794432;v-text-anchor:middle" arcsize="10923f">
            <v:textbox style="mso-next-textbox:#_x0000_s1157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受电工程设计图纸审核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75" type="#_x0000_t63" style="position:absolute;left:0;text-align:left;margin-left:319.55pt;margin-top:8.65pt;width:158.25pt;height:46.05pt;z-index:251812864" adj="-5091,50236">
            <v:textbox style="mso-next-textbox:#_x0000_s1175" inset=".5mm,.3mm,.5mm,.3mm">
              <w:txbxContent>
                <w:p w:rsidR="001A1988" w:rsidRPr="00BE1039" w:rsidRDefault="001A1988" w:rsidP="001A1988">
                  <w:pPr>
                    <w:rPr>
                      <w:szCs w:val="21"/>
                    </w:rPr>
                  </w:pPr>
                  <w:r w:rsidRPr="00BE1039">
                    <w:rPr>
                      <w:rFonts w:ascii="宋体" w:hAnsi="宋体" w:hint="eastAsia"/>
                      <w:szCs w:val="21"/>
                    </w:rPr>
                    <w:t>自接到</w:t>
                  </w:r>
                  <w:r>
                    <w:rPr>
                      <w:rFonts w:ascii="宋体" w:hAnsi="宋体" w:hint="eastAsia"/>
                      <w:szCs w:val="21"/>
                    </w:rPr>
                    <w:t>客户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申请之日起，</w:t>
                  </w:r>
                  <w:r>
                    <w:rPr>
                      <w:rFonts w:ascii="宋体" w:hAnsi="宋体" w:hint="eastAsia"/>
                      <w:szCs w:val="21"/>
                    </w:rPr>
                    <w:t>3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个</w:t>
                  </w:r>
                  <w:r w:rsidRPr="00BE1039">
                    <w:rPr>
                      <w:rFonts w:hint="eastAsia"/>
                      <w:szCs w:val="21"/>
                    </w:rPr>
                    <w:t>工作日</w:t>
                  </w:r>
                  <w:r>
                    <w:rPr>
                      <w:rFonts w:hint="eastAsia"/>
                      <w:szCs w:val="21"/>
                    </w:rPr>
                    <w:t>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68" type="#_x0000_t32" style="position:absolute;left:0;text-align:left;margin-left:223.55pt;margin-top:12.85pt;width:0;height:14.75pt;z-index:251805696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86" style="position:absolute;left:0;text-align:left;margin-left:173.2pt;margin-top:7.6pt;width:99.75pt;height:61pt;z-index:251824128;v-text-anchor:middle" arcsize="10923f">
            <v:textbox style="mso-next-textbox:#_x0000_s1186" inset="0,0,0,0">
              <w:txbxContent>
                <w:p w:rsidR="001A1988" w:rsidRPr="005178CB" w:rsidRDefault="001A1988" w:rsidP="001A1988">
                  <w:pPr>
                    <w:spacing w:line="32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用户自行委托有相应资质的施工单位进行施工</w:t>
                  </w:r>
                </w:p>
                <w:p w:rsidR="001A1988" w:rsidRPr="000B467D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78" type="#_x0000_t32" style="position:absolute;left:0;text-align:left;margin-left:80.1pt;margin-top:14.7pt;width:93.1pt;height:0;z-index:251815936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83" type="#_x0000_t63" style="position:absolute;left:0;text-align:left;margin-left:334pt;margin-top:18.1pt;width:147.55pt;height:52.1pt;z-index:251821056" adj="-8871,30348">
            <v:textbox style="mso-next-textbox:#_x0000_s1183" inset=".5mm,.3mm,.5mm,.3mm">
              <w:txbxContent>
                <w:p w:rsidR="001A1988" w:rsidRPr="00BE1039" w:rsidRDefault="001A1988" w:rsidP="001A1988">
                  <w:pPr>
                    <w:rPr>
                      <w:szCs w:val="21"/>
                    </w:rPr>
                  </w:pPr>
                  <w:r w:rsidRPr="00BE1039">
                    <w:rPr>
                      <w:rFonts w:ascii="宋体" w:hAnsi="宋体" w:hint="eastAsia"/>
                      <w:szCs w:val="21"/>
                    </w:rPr>
                    <w:t>自接到</w:t>
                  </w:r>
                  <w:r>
                    <w:rPr>
                      <w:rFonts w:ascii="宋体" w:hAnsi="宋体" w:hint="eastAsia"/>
                      <w:szCs w:val="21"/>
                    </w:rPr>
                    <w:t>客户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申请之日起，</w:t>
                  </w:r>
                  <w:r>
                    <w:rPr>
                      <w:rFonts w:ascii="宋体" w:hAnsi="宋体" w:hint="eastAsia"/>
                      <w:szCs w:val="21"/>
                    </w:rPr>
                    <w:t>5</w:t>
                  </w:r>
                  <w:r w:rsidRPr="00BE1039">
                    <w:rPr>
                      <w:rFonts w:ascii="宋体" w:hAnsi="宋体" w:hint="eastAsia"/>
                      <w:szCs w:val="21"/>
                    </w:rPr>
                    <w:t>个</w:t>
                  </w:r>
                  <w:r w:rsidRPr="00BE1039">
                    <w:rPr>
                      <w:rFonts w:hint="eastAsia"/>
                      <w:szCs w:val="21"/>
                    </w:rPr>
                    <w:t>工作日</w:t>
                  </w:r>
                  <w:r>
                    <w:rPr>
                      <w:rFonts w:hint="eastAsia"/>
                      <w:szCs w:val="21"/>
                    </w:rPr>
                    <w:t>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92" type="#_x0000_t61" style="position:absolute;left:0;text-align:left;margin-left:10.6pt;margin-top:12.65pt;width:112.65pt;height:23.15pt;z-index:251830272" adj="27985,-67086">
            <v:textbox style="mso-next-textbox:#_x0000_s1192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公司生技部</w:t>
                  </w:r>
                </w:p>
              </w:txbxContent>
            </v:textbox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69" type="#_x0000_t32" style="position:absolute;left:0;text-align:left;margin-left:224.95pt;margin-top:9.2pt;width:0;height:14.75pt;z-index:251806720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93" type="#_x0000_t61" style="position:absolute;left:0;text-align:left;margin-left:10.6pt;margin-top:10.2pt;width:112.65pt;height:34.75pt;z-index:251831296" adj="30276,4786">
            <v:textbox style="mso-next-textbox:#_x0000_s1193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公司生技部组织，供电单位参与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58" style="position:absolute;left:0;text-align:left;margin-left:168.4pt;margin-top:3.95pt;width:112.45pt;height:26.25pt;z-index:251795456;v-text-anchor:middle" arcsize="10923f">
            <v:textbox style="mso-next-textbox:#_x0000_s1158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受电工程中间检查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70" type="#_x0000_t32" style="position:absolute;left:0;text-align:left;margin-left:224.95pt;margin-top:10.2pt;width:0;height:14.75pt;z-index:251807744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94" type="#_x0000_t61" style="position:absolute;left:0;text-align:left;margin-left:10.6pt;margin-top:18.75pt;width:112.65pt;height:35.4pt;z-index:251832320" adj="31111,-275">
            <v:textbox style="mso-next-textbox:#_x0000_s1194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公司生技部组织，供电单位参与</w:t>
                  </w:r>
                </w:p>
                <w:p w:rsidR="001A1988" w:rsidRPr="00F16291" w:rsidRDefault="001A1988" w:rsidP="001A1988"/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201" type="#_x0000_t32" style="position:absolute;left:0;text-align:left;margin-left:272.95pt;margin-top:18.75pt;width:18.25pt;height:0;z-index:251839488" o:connectortype="straight">
            <v:stroke endarrow="block"/>
          </v:shape>
        </w:pict>
      </w:r>
      <w:r>
        <w:rPr>
          <w:rFonts w:hint="eastAsia"/>
          <w:noProof/>
          <w:sz w:val="28"/>
          <w:szCs w:val="28"/>
        </w:rPr>
        <w:pict>
          <v:roundrect id="_x0000_s1200" style="position:absolute;left:0;text-align:left;margin-left:291.2pt;margin-top:4.95pt;width:50.4pt;height:26.25pt;z-index:251838464;v-text-anchor:middle" arcsize="10923f">
            <v:textbox style="mso-next-textbox:#_x0000_s1200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复验</w:t>
                  </w:r>
                </w:p>
              </w:txbxContent>
            </v:textbox>
          </v:roundrect>
        </w:pict>
      </w:r>
      <w:r>
        <w:rPr>
          <w:rFonts w:hint="eastAsia"/>
          <w:noProof/>
          <w:sz w:val="28"/>
          <w:szCs w:val="28"/>
        </w:rPr>
        <w:pict>
          <v:roundrect id="_x0000_s1159" style="position:absolute;left:0;text-align:left;margin-left:173.2pt;margin-top:4.95pt;width:99.75pt;height:26.25pt;z-index:251796480;v-text-anchor:middle" arcsize="10923f">
            <v:textbox style="mso-next-textbox:#_x0000_s1159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受电工程竣工检验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202" type="#_x0000_t32" style="position:absolute;left:0;text-align:left;margin-left:314.3pt;margin-top:11.2pt;width:0;height:29.5pt;z-index:251840512" o:connectortype="straight"/>
        </w:pict>
      </w:r>
      <w:r>
        <w:rPr>
          <w:rFonts w:hint="eastAsia"/>
          <w:noProof/>
          <w:sz w:val="28"/>
          <w:szCs w:val="28"/>
        </w:rPr>
        <w:pict>
          <v:shape id="_x0000_s1171" type="#_x0000_t32" style="position:absolute;left:0;text-align:left;margin-left:224.95pt;margin-top:11.2pt;width:0;height:14.75pt;z-index:251808768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84" type="#_x0000_t63" style="position:absolute;left:0;text-align:left;margin-left:314.3pt;margin-top:5.95pt;width:171pt;height:67.25pt;z-index:251822080" adj="-4832,16959">
            <v:textbox style="mso-next-textbox:#_x0000_s1184">
              <w:txbxContent>
                <w:p w:rsidR="001A1988" w:rsidRPr="004E4249" w:rsidRDefault="001A1988" w:rsidP="001A1988">
                  <w:pPr>
                    <w:rPr>
                      <w:szCs w:val="21"/>
                    </w:rPr>
                  </w:pPr>
                  <w:r w:rsidRPr="004E4249">
                    <w:rPr>
                      <w:rFonts w:hint="eastAsia"/>
                      <w:szCs w:val="21"/>
                    </w:rPr>
                    <w:t>自受电装置检验合格并办结相关手续之日起，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 w:rsidRPr="004E4249">
                    <w:rPr>
                      <w:rFonts w:hint="eastAsia"/>
                      <w:szCs w:val="21"/>
                    </w:rPr>
                    <w:t>个工作日内完成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60" style="position:absolute;left:0;text-align:left;margin-left:173.2pt;margin-top:5.95pt;width:99.75pt;height:26.25pt;z-index:251797504;v-text-anchor:middle" arcsize="10923f">
            <v:textbox style="mso-next-textbox:#_x0000_s1160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签订供用电合同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203" type="#_x0000_t32" style="position:absolute;left:0;text-align:left;margin-left:272.95pt;margin-top:.7pt;width:41.35pt;height:0;flip:x;z-index:251841536" o:connectortype="straight">
            <v:stroke endarrow="block"/>
          </v:shape>
        </w:pict>
      </w:r>
      <w:r>
        <w:rPr>
          <w:rFonts w:hint="eastAsia"/>
          <w:noProof/>
          <w:sz w:val="28"/>
          <w:szCs w:val="28"/>
        </w:rPr>
        <w:pict>
          <v:shape id="_x0000_s1195" type="#_x0000_t61" style="position:absolute;left:0;text-align:left;margin-left:10.6pt;margin-top:.7pt;width:112.65pt;height:21.95pt;z-index:251833344" adj="30986,-1722">
            <v:textbox style="mso-next-textbox:#_x0000_s1195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客服中心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72" type="#_x0000_t32" style="position:absolute;left:0;text-align:left;margin-left:226.35pt;margin-top:12.2pt;width:0;height:14.75pt;z-index:251809792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oundrect id="_x0000_s1161" style="position:absolute;left:0;text-align:left;margin-left:176.75pt;margin-top:6.95pt;width:99.75pt;height:26.25pt;z-index:251798528;v-text-anchor:middle" arcsize="10923f">
            <v:textbox style="mso-next-textbox:#_x0000_s1161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装表接电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96" type="#_x0000_t61" style="position:absolute;left:0;text-align:left;margin-left:10.6pt;margin-top:-.25pt;width:112.65pt;height:20.35pt;z-index:251834368" adj="31705,212">
            <v:textbox style="mso-next-textbox:#_x0000_s1196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客</w:t>
                  </w:r>
                  <w:proofErr w:type="gramStart"/>
                  <w:r>
                    <w:rPr>
                      <w:rFonts w:hint="eastAsia"/>
                    </w:rPr>
                    <w:t>服中心</w:t>
                  </w:r>
                  <w:proofErr w:type="gramEnd"/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供电所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shape id="_x0000_s1173" type="#_x0000_t32" style="position:absolute;left:0;text-align:left;margin-left:226.35pt;margin-top:13.2pt;width:0;height:14.75pt;z-index:251810816" o:connectortype="straight">
            <v:stroke endarrow="block"/>
          </v:shape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197" type="#_x0000_t61" style="position:absolute;left:0;text-align:left;margin-left:10.6pt;margin-top:10.75pt;width:112.65pt;height:23.45pt;z-index:251835392" adj="33872,9395">
            <v:textbox style="mso-next-textbox:#_x0000_s1197">
              <w:txbxContent>
                <w:p w:rsidR="001A1988" w:rsidRDefault="001A1988" w:rsidP="001A1988">
                  <w:pPr>
                    <w:jc w:val="center"/>
                  </w:pPr>
                  <w:r>
                    <w:rPr>
                      <w:rFonts w:hint="eastAsia"/>
                    </w:rPr>
                    <w:t>营业厅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营业网点</w:t>
                  </w:r>
                </w:p>
              </w:txbxContent>
            </v:textbox>
          </v:shape>
        </w:pict>
      </w:r>
      <w:r>
        <w:rPr>
          <w:rFonts w:hint="eastAsia"/>
          <w:noProof/>
          <w:sz w:val="28"/>
          <w:szCs w:val="28"/>
        </w:rPr>
        <w:pict>
          <v:roundrect id="_x0000_s1162" style="position:absolute;left:0;text-align:left;margin-left:187.6pt;margin-top:7.95pt;width:70.9pt;height:26.25pt;z-index:251799552;v-text-anchor:middle" arcsize="10923f">
            <v:textbox style="mso-next-textbox:#_x0000_s1162;mso-fit-shape-to-text:t" inset="0,0,0,0">
              <w:txbxContent>
                <w:p w:rsidR="001A1988" w:rsidRPr="006F1B6B" w:rsidRDefault="001A1988" w:rsidP="001A1988">
                  <w:pPr>
                    <w:spacing w:line="4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资料归档</w:t>
                  </w:r>
                </w:p>
              </w:txbxContent>
            </v:textbox>
          </v:roundrect>
        </w:pict>
      </w:r>
    </w:p>
    <w:p w:rsidR="001A1988" w:rsidRDefault="001A1988" w:rsidP="001A1988">
      <w:pPr>
        <w:spacing w:line="400" w:lineRule="exact"/>
        <w:rPr>
          <w:rFonts w:hint="eastAsia"/>
          <w:sz w:val="28"/>
          <w:szCs w:val="28"/>
        </w:rPr>
      </w:pPr>
    </w:p>
    <w:p w:rsidR="001A1988" w:rsidRPr="00E11C2B" w:rsidRDefault="001A1988" w:rsidP="001A1988">
      <w:pPr>
        <w:pStyle w:val="a4"/>
        <w:keepNext w:val="0"/>
        <w:keepLines w:val="0"/>
        <w:tabs>
          <w:tab w:val="clear" w:pos="1260"/>
        </w:tabs>
        <w:ind w:left="0" w:firstLine="0"/>
        <w:jc w:val="both"/>
        <w:outlineLvl w:val="9"/>
        <w:rPr>
          <w:rFonts w:hAnsi="宋体" w:hint="eastAsia"/>
          <w:kern w:val="0"/>
          <w:lang w:val="en-US" w:eastAsia="zh-CN"/>
        </w:rPr>
      </w:pPr>
    </w:p>
    <w:p w:rsidR="009855F8" w:rsidRPr="001A1988" w:rsidRDefault="009855F8"/>
    <w:sectPr w:rsidR="009855F8" w:rsidRPr="001A1988" w:rsidSect="00C44E94">
      <w:headerReference w:type="default" r:id="rId4"/>
      <w:pgSz w:w="11906" w:h="16838" w:code="9"/>
      <w:pgMar w:top="1418" w:right="1304" w:bottom="1134" w:left="1304" w:header="1134" w:footer="1021" w:gutter="0"/>
      <w:pgNumType w:start="1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24" w:rsidRPr="00270D58" w:rsidRDefault="006A7252" w:rsidP="00270D58">
    <w:pPr>
      <w:pStyle w:val="a3"/>
      <w:pBdr>
        <w:bottom w:val="none" w:sz="0" w:space="0" w:color="auto"/>
      </w:pBdr>
      <w:jc w:val="both"/>
      <w:rPr>
        <w:rFonts w:ascii="黑体" w:eastAsia="黑体" w:hAnsi="黑体" w:hint="eastAsia"/>
        <w:b/>
        <w:sz w:val="21"/>
        <w:szCs w:val="21"/>
        <w:lang w:eastAsia="zh-CN"/>
      </w:rPr>
    </w:pPr>
    <w:r>
      <w:rPr>
        <w:rFonts w:hint="eastAsia"/>
      </w:rPr>
      <w:t xml:space="preserve">                                                                 </w:t>
    </w:r>
    <w:r w:rsidRPr="00270D58">
      <w:rPr>
        <w:rFonts w:ascii="黑体" w:eastAsia="黑体" w:hint="eastAsia"/>
        <w:b/>
        <w:sz w:val="21"/>
        <w:szCs w:val="21"/>
      </w:rPr>
      <w:t xml:space="preserve">    </w:t>
    </w:r>
    <w:r>
      <w:rPr>
        <w:rFonts w:ascii="黑体" w:eastAsia="黑体" w:hint="eastAsia"/>
        <w:b/>
        <w:sz w:val="21"/>
        <w:szCs w:val="21"/>
        <w:lang w:eastAsia="zh-CN"/>
      </w:rPr>
      <w:t xml:space="preserve">         </w:t>
    </w:r>
    <w:r>
      <w:rPr>
        <w:rFonts w:ascii="黑体" w:eastAsia="黑体" w:hint="eastAsia"/>
        <w:b/>
        <w:sz w:val="21"/>
        <w:szCs w:val="21"/>
      </w:rPr>
      <w:t>Q/GDDL20</w:t>
    </w:r>
    <w:r>
      <w:rPr>
        <w:rFonts w:ascii="黑体" w:eastAsia="黑体" w:hint="eastAsia"/>
        <w:b/>
        <w:sz w:val="21"/>
        <w:szCs w:val="21"/>
        <w:lang w:eastAsia="zh-CN"/>
      </w:rPr>
      <w:t>60070</w:t>
    </w:r>
    <w:r w:rsidRPr="00270D58">
      <w:rPr>
        <w:rFonts w:ascii="黑体" w:eastAsia="黑体" w:hint="eastAsia"/>
        <w:b/>
        <w:sz w:val="21"/>
        <w:szCs w:val="21"/>
      </w:rPr>
      <w:t>-201</w:t>
    </w:r>
    <w:r>
      <w:rPr>
        <w:rFonts w:ascii="黑体" w:eastAsia="黑体" w:hint="eastAsia"/>
        <w:b/>
        <w:sz w:val="21"/>
        <w:szCs w:val="21"/>
        <w:lang w:eastAsia="zh-CN"/>
      </w:rPr>
      <w:t>7</w:t>
    </w:r>
    <w:r w:rsidRPr="00270D58">
      <w:rPr>
        <w:rFonts w:ascii="黑体" w:eastAsia="黑体" w:hint="eastAsia"/>
        <w:b/>
        <w:sz w:val="21"/>
        <w:szCs w:val="21"/>
      </w:rPr>
      <w:t xml:space="preserve">                 </w:t>
    </w:r>
    <w:r w:rsidRPr="00270D58">
      <w:rPr>
        <w:rFonts w:ascii="黑体" w:eastAsia="黑体" w:hint="eastAsia"/>
        <w:b/>
        <w:sz w:val="21"/>
        <w:szCs w:val="21"/>
      </w:rPr>
      <w:t xml:space="preserve">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988"/>
    <w:rsid w:val="001A1988"/>
    <w:rsid w:val="004415C3"/>
    <w:rsid w:val="006A7252"/>
    <w:rsid w:val="0098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40"/>
        <o:r id="V:Rule8" type="connector" idref="#_x0000_s1051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0"/>
        <o:r id="V:Rule18" type="connector" idref="#_x0000_s1061"/>
        <o:r id="V:Rule19" type="callout" idref="#_x0000_s1062"/>
        <o:r id="V:Rule20" type="callout" idref="#_x0000_s1063"/>
        <o:r id="V:Rule21" type="connector" idref="#_x0000_s1064"/>
        <o:r id="V:Rule22" type="connector" idref="#_x0000_s1065"/>
        <o:r id="V:Rule23" type="connector" idref="#_x0000_s1066"/>
        <o:r id="V:Rule24" type="connector" idref="#_x0000_s1069"/>
        <o:r id="V:Rule25" type="callout" idref="#_x0000_s1070"/>
        <o:r id="V:Rule26" type="callout" idref="#_x0000_s1071"/>
        <o:r id="V:Rule27" type="callout" idref="#_x0000_s1072"/>
        <o:r id="V:Rule28" type="callout" idref="#_x0000_s1073"/>
        <o:r id="V:Rule29" type="callout" idref="#_x0000_s1074"/>
        <o:r id="V:Rule30" type="callout" idref="#_x0000_s1075"/>
        <o:r id="V:Rule31" type="callout" idref="#_x0000_s1076"/>
        <o:r id="V:Rule32" type="callout" idref="#_x0000_s1077"/>
        <o:r id="V:Rule33" type="callout" idref="#_x0000_s1078"/>
        <o:r id="V:Rule34" type="callout" idref="#_x0000_s1079"/>
        <o:r id="V:Rule35" type="connector" idref="#_x0000_s1081"/>
        <o:r id="V:Rule36" type="callout" idref="#_x0000_s1082"/>
        <o:r id="V:Rule37" type="callout" idref="#_x0000_s1083"/>
        <o:r id="V:Rule38" type="callout" idref="#_x0000_s1084"/>
        <o:r id="V:Rule39" type="callout" idref="#_x0000_s1087"/>
        <o:r id="V:Rule40" type="callout" idref="#_x0000_s1088"/>
        <o:r id="V:Rule41" type="callout" idref="#_x0000_s1089"/>
        <o:r id="V:Rule42" type="callout" idref="#_x0000_s1090"/>
        <o:r id="V:Rule43" type="callout" idref="#_x0000_s1091"/>
        <o:r id="V:Rule44" type="callout" idref="#_x0000_s1092"/>
        <o:r id="V:Rule45" type="callout" idref="#_x0000_s1093"/>
        <o:r id="V:Rule46" type="callout" idref="#_x0000_s1094"/>
        <o:r id="V:Rule47" type="callout" idref="#_x0000_s1095"/>
        <o:r id="V:Rule48" type="callout" idref="#_x0000_s1096"/>
        <o:r id="V:Rule49" type="callout" idref="#_x0000_s1097"/>
        <o:r id="V:Rule50" type="connector" idref="#_x0000_s1099"/>
        <o:r id="V:Rule51" type="connector" idref="#_x0000_s1110"/>
        <o:r id="V:Rule52" type="connector" idref="#_x0000_s1111"/>
        <o:r id="V:Rule53" type="connector" idref="#_x0000_s1112"/>
        <o:r id="V:Rule54" type="connector" idref="#_x0000_s1113"/>
        <o:r id="V:Rule55" type="connector" idref="#_x0000_s1114"/>
        <o:r id="V:Rule56" type="connector" idref="#_x0000_s1115"/>
        <o:r id="V:Rule57" type="connector" idref="#_x0000_s1116"/>
        <o:r id="V:Rule58" type="connector" idref="#_x0000_s1117"/>
        <o:r id="V:Rule59" type="connector" idref="#_x0000_s1118"/>
        <o:r id="V:Rule60" type="connector" idref="#_x0000_s1119"/>
        <o:r id="V:Rule61" type="connector" idref="#_x0000_s1120"/>
        <o:r id="V:Rule62" type="callout" idref="#_x0000_s1121"/>
        <o:r id="V:Rule63" type="callout" idref="#_x0000_s1122"/>
        <o:r id="V:Rule64" type="connector" idref="#_x0000_s1123"/>
        <o:r id="V:Rule65" type="connector" idref="#_x0000_s1124"/>
        <o:r id="V:Rule66" type="connector" idref="#_x0000_s1125"/>
        <o:r id="V:Rule67" type="connector" idref="#_x0000_s1128"/>
        <o:r id="V:Rule68" type="callout" idref="#_x0000_s1129"/>
        <o:r id="V:Rule69" type="callout" idref="#_x0000_s1130"/>
        <o:r id="V:Rule70" type="callout" idref="#_x0000_s1131"/>
        <o:r id="V:Rule71" type="callout" idref="#_x0000_s1134"/>
        <o:r id="V:Rule72" type="callout" idref="#_x0000_s1135"/>
        <o:r id="V:Rule73" type="callout" idref="#_x0000_s1136"/>
        <o:r id="V:Rule74" type="callout" idref="#_x0000_s1137"/>
        <o:r id="V:Rule75" type="callout" idref="#_x0000_s1138"/>
        <o:r id="V:Rule76" type="callout" idref="#_x0000_s1139"/>
        <o:r id="V:Rule77" type="callout" idref="#_x0000_s1140"/>
        <o:r id="V:Rule78" type="callout" idref="#_x0000_s1141"/>
        <o:r id="V:Rule79" type="callout" idref="#_x0000_s1142"/>
        <o:r id="V:Rule80" type="callout" idref="#_x0000_s1143"/>
        <o:r id="V:Rule81" type="callout" idref="#_x0000_s1144"/>
        <o:r id="V:Rule82" type="connector" idref="#_x0000_s1146"/>
        <o:r id="V:Rule83" type="connector" idref="#_x0000_s1148"/>
        <o:r id="V:Rule84" type="connector" idref="#_x0000_s1149"/>
        <o:r id="V:Rule85" type="connector" idref="#_x0000_s1150"/>
        <o:r id="V:Rule86" type="connector" idref="#_x0000_s1152"/>
        <o:r id="V:Rule87" type="connector" idref="#_x0000_s1163"/>
        <o:r id="V:Rule88" type="connector" idref="#_x0000_s1164"/>
        <o:r id="V:Rule89" type="connector" idref="#_x0000_s1165"/>
        <o:r id="V:Rule90" type="connector" idref="#_x0000_s1166"/>
        <o:r id="V:Rule91" type="connector" idref="#_x0000_s1167"/>
        <o:r id="V:Rule92" type="connector" idref="#_x0000_s1168"/>
        <o:r id="V:Rule93" type="connector" idref="#_x0000_s1169"/>
        <o:r id="V:Rule94" type="connector" idref="#_x0000_s1170"/>
        <o:r id="V:Rule95" type="connector" idref="#_x0000_s1171"/>
        <o:r id="V:Rule96" type="connector" idref="#_x0000_s1172"/>
        <o:r id="V:Rule97" type="connector" idref="#_x0000_s1173"/>
        <o:r id="V:Rule98" type="callout" idref="#_x0000_s1174"/>
        <o:r id="V:Rule99" type="callout" idref="#_x0000_s1175"/>
        <o:r id="V:Rule100" type="connector" idref="#_x0000_s1176"/>
        <o:r id="V:Rule101" type="connector" idref="#_x0000_s1177"/>
        <o:r id="V:Rule102" type="connector" idref="#_x0000_s1178"/>
        <o:r id="V:Rule103" type="connector" idref="#_x0000_s1181"/>
        <o:r id="V:Rule104" type="callout" idref="#_x0000_s1182"/>
        <o:r id="V:Rule105" type="callout" idref="#_x0000_s1183"/>
        <o:r id="V:Rule106" type="callout" idref="#_x0000_s1184"/>
        <o:r id="V:Rule107" type="callout" idref="#_x0000_s1187"/>
        <o:r id="V:Rule108" type="callout" idref="#_x0000_s1188"/>
        <o:r id="V:Rule109" type="callout" idref="#_x0000_s1189"/>
        <o:r id="V:Rule110" type="callout" idref="#_x0000_s1190"/>
        <o:r id="V:Rule111" type="callout" idref="#_x0000_s1191"/>
        <o:r id="V:Rule112" type="callout" idref="#_x0000_s1192"/>
        <o:r id="V:Rule113" type="callout" idref="#_x0000_s1193"/>
        <o:r id="V:Rule114" type="callout" idref="#_x0000_s1194"/>
        <o:r id="V:Rule115" type="callout" idref="#_x0000_s1195"/>
        <o:r id="V:Rule116" type="callout" idref="#_x0000_s1196"/>
        <o:r id="V:Rule117" type="callout" idref="#_x0000_s1197"/>
        <o:r id="V:Rule118" type="connector" idref="#_x0000_s1199"/>
        <o:r id="V:Rule119" type="connector" idref="#_x0000_s1201"/>
        <o:r id="V:Rule120" type="connector" idref="#_x0000_s1202"/>
        <o:r id="V:Rule121" type="connector" idref="#_x0000_s12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19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1A1988"/>
    <w:rPr>
      <w:rFonts w:ascii="Times New Roman" w:eastAsia="宋体" w:hAnsi="Times New Roman" w:cs="Times New Roman"/>
      <w:sz w:val="18"/>
      <w:szCs w:val="18"/>
      <w:lang/>
    </w:rPr>
  </w:style>
  <w:style w:type="paragraph" w:customStyle="1" w:styleId="a4">
    <w:name w:val="第二层次的条"/>
    <w:basedOn w:val="3"/>
    <w:rsid w:val="001A1988"/>
    <w:pPr>
      <w:tabs>
        <w:tab w:val="num" w:pos="1260"/>
      </w:tabs>
      <w:spacing w:before="0" w:after="0" w:line="360" w:lineRule="auto"/>
      <w:ind w:left="1260" w:hanging="420"/>
      <w:jc w:val="left"/>
    </w:pPr>
    <w:rPr>
      <w:rFonts w:ascii="宋体" w:cs="宋体"/>
      <w:b w:val="0"/>
      <w:sz w:val="24"/>
      <w:szCs w:val="24"/>
      <w:lang/>
    </w:rPr>
  </w:style>
  <w:style w:type="character" w:customStyle="1" w:styleId="3Char">
    <w:name w:val="标题 3 Char"/>
    <w:basedOn w:val="a0"/>
    <w:link w:val="3"/>
    <w:uiPriority w:val="9"/>
    <w:semiHidden/>
    <w:rsid w:val="001A1988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黄德惠</dc:creator>
  <cp:lastModifiedBy>黄德惠</cp:lastModifiedBy>
  <cp:revision>1</cp:revision>
  <dcterms:created xsi:type="dcterms:W3CDTF">2017-07-31T02:52:00Z</dcterms:created>
  <dcterms:modified xsi:type="dcterms:W3CDTF">2017-07-31T02:55:00Z</dcterms:modified>
</cp:coreProperties>
</file>