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B" w:rsidRDefault="00B1561A" w:rsidP="00B1561A">
      <w:pPr>
        <w:jc w:val="left"/>
      </w:pPr>
      <w:r>
        <w:rPr>
          <w:rStyle w:val="a3"/>
          <w:rFonts w:cs="Tahoma" w:hint="eastAsia"/>
          <w:color w:val="555555"/>
          <w:sz w:val="18"/>
          <w:szCs w:val="18"/>
        </w:rPr>
        <w:t>贺州市桂源水利电业有限公司</w:t>
      </w:r>
      <w:r w:rsidR="008F4D57">
        <w:rPr>
          <w:rStyle w:val="a3"/>
          <w:rFonts w:cs="Tahoma" w:hint="eastAsia"/>
          <w:color w:val="555555"/>
          <w:sz w:val="18"/>
          <w:szCs w:val="18"/>
        </w:rPr>
        <w:t>信息公开目录</w:t>
      </w:r>
      <w:r w:rsidR="008F4D57">
        <w:rPr>
          <w:rFonts w:cs="Tahoma" w:hint="eastAsia"/>
          <w:color w:val="555555"/>
          <w:sz w:val="18"/>
          <w:szCs w:val="18"/>
        </w:rPr>
        <w:br/>
        <w:t> 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目录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一、供电企业基本情况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Style w:val="a3"/>
          <w:rFonts w:cs="Tahoma" w:hint="eastAsia"/>
          <w:color w:val="555555"/>
          <w:sz w:val="18"/>
          <w:szCs w:val="18"/>
        </w:rPr>
        <w:t>二、</w:t>
      </w:r>
      <w:r w:rsidR="008F4D57">
        <w:rPr>
          <w:rFonts w:cs="Tahoma" w:hint="eastAsia"/>
          <w:color w:val="555555"/>
          <w:sz w:val="18"/>
          <w:szCs w:val="18"/>
        </w:rPr>
        <w:t>供电企业办理用电业务的程序及时限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Style w:val="a3"/>
          <w:rFonts w:cs="Tahoma" w:hint="eastAsia"/>
          <w:color w:val="555555"/>
          <w:sz w:val="18"/>
          <w:szCs w:val="18"/>
        </w:rPr>
        <w:t>三、</w:t>
      </w:r>
      <w:r w:rsidR="008F4D57">
        <w:rPr>
          <w:rFonts w:cs="Tahoma" w:hint="eastAsia"/>
          <w:color w:val="555555"/>
          <w:sz w:val="18"/>
          <w:szCs w:val="18"/>
        </w:rPr>
        <w:t>供电企业执行的电价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四、供电质量和“两率”情况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Style w:val="a3"/>
          <w:rFonts w:cs="Tahoma" w:hint="eastAsia"/>
          <w:color w:val="555555"/>
          <w:sz w:val="18"/>
          <w:szCs w:val="18"/>
        </w:rPr>
        <w:t>五、</w:t>
      </w:r>
      <w:r w:rsidR="008F4D57">
        <w:rPr>
          <w:rFonts w:cs="Tahoma" w:hint="eastAsia"/>
          <w:color w:val="555555"/>
          <w:sz w:val="18"/>
          <w:szCs w:val="18"/>
        </w:rPr>
        <w:t>停限电信息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六、</w:t>
      </w:r>
      <w:r w:rsidR="008F4D57">
        <w:rPr>
          <w:rFonts w:cs="Tahoma" w:hint="eastAsia"/>
          <w:color w:val="555555"/>
          <w:sz w:val="18"/>
          <w:szCs w:val="18"/>
        </w:rPr>
        <w:t>2017</w:t>
      </w:r>
      <w:r w:rsidR="008F4D57">
        <w:rPr>
          <w:rFonts w:cs="Tahoma" w:hint="eastAsia"/>
          <w:color w:val="555555"/>
          <w:sz w:val="18"/>
          <w:szCs w:val="18"/>
        </w:rPr>
        <w:t>年</w:t>
      </w:r>
      <w:r>
        <w:rPr>
          <w:rFonts w:cs="Tahoma" w:hint="eastAsia"/>
          <w:color w:val="555555"/>
          <w:sz w:val="18"/>
          <w:szCs w:val="18"/>
        </w:rPr>
        <w:t>桂源</w:t>
      </w:r>
      <w:r w:rsidR="008F4D57">
        <w:rPr>
          <w:rFonts w:cs="Tahoma" w:hint="eastAsia"/>
          <w:color w:val="555555"/>
          <w:sz w:val="18"/>
          <w:szCs w:val="18"/>
        </w:rPr>
        <w:t>电网有序用电方案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七、电力法律法规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Style w:val="a3"/>
          <w:rFonts w:cs="Tahoma" w:hint="eastAsia"/>
          <w:color w:val="555555"/>
          <w:sz w:val="18"/>
          <w:szCs w:val="18"/>
        </w:rPr>
        <w:t>八、</w:t>
      </w:r>
      <w:r w:rsidR="008F4D57">
        <w:rPr>
          <w:rFonts w:cs="Tahoma" w:hint="eastAsia"/>
          <w:color w:val="555555"/>
          <w:sz w:val="18"/>
          <w:szCs w:val="18"/>
        </w:rPr>
        <w:t>用户受电工程相关信息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九、电力业务许可证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十、</w:t>
      </w:r>
      <w:r>
        <w:rPr>
          <w:rFonts w:cs="Tahoma" w:hint="eastAsia"/>
          <w:color w:val="555555"/>
          <w:sz w:val="18"/>
          <w:szCs w:val="18"/>
        </w:rPr>
        <w:t>贺州市桂源水利电业</w:t>
      </w:r>
      <w:r w:rsidR="008F4D57">
        <w:rPr>
          <w:rFonts w:cs="Tahoma" w:hint="eastAsia"/>
          <w:color w:val="555555"/>
          <w:sz w:val="18"/>
          <w:szCs w:val="18"/>
        </w:rPr>
        <w:t>有限公司信息公开指南和目录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十一、</w:t>
      </w:r>
      <w:r w:rsidR="008F4D57">
        <w:rPr>
          <w:rFonts w:cs="Tahoma" w:hint="eastAsia"/>
          <w:color w:val="555555"/>
          <w:sz w:val="18"/>
          <w:szCs w:val="18"/>
        </w:rPr>
        <w:t>2016</w:t>
      </w:r>
      <w:r w:rsidR="008F4D57">
        <w:rPr>
          <w:rFonts w:cs="Tahoma" w:hint="eastAsia"/>
          <w:color w:val="555555"/>
          <w:sz w:val="18"/>
          <w:szCs w:val="18"/>
        </w:rPr>
        <w:t>年供电企业信息公开工作年报供电服务“十个不准”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十二、供电服务“十项承诺”、供电服务“十不准”</w:t>
      </w:r>
      <w:r w:rsidR="008F4D57">
        <w:rPr>
          <w:rFonts w:cs="Tahoma" w:hint="eastAsia"/>
          <w:color w:val="555555"/>
          <w:sz w:val="18"/>
          <w:szCs w:val="18"/>
        </w:rPr>
        <w:br/>
      </w:r>
      <w:r w:rsidR="008F4D57">
        <w:rPr>
          <w:rFonts w:cs="Tahoma" w:hint="eastAsia"/>
          <w:color w:val="555555"/>
          <w:sz w:val="18"/>
          <w:szCs w:val="18"/>
        </w:rPr>
        <w:t>十三、供电服务热线</w:t>
      </w:r>
      <w:r>
        <w:rPr>
          <w:rFonts w:cs="Tahoma" w:hint="eastAsia"/>
          <w:color w:val="555555"/>
          <w:sz w:val="18"/>
          <w:szCs w:val="18"/>
        </w:rPr>
        <w:t>、能源监管热线</w:t>
      </w:r>
    </w:p>
    <w:sectPr w:rsidR="00555C8B" w:rsidSect="0055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D57"/>
    <w:rsid w:val="00555C8B"/>
    <w:rsid w:val="008F4D57"/>
    <w:rsid w:val="00B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廖仕毓</dc:creator>
  <cp:lastModifiedBy>廖仕毓</cp:lastModifiedBy>
  <cp:revision>2</cp:revision>
  <dcterms:created xsi:type="dcterms:W3CDTF">2017-09-14T02:53:00Z</dcterms:created>
  <dcterms:modified xsi:type="dcterms:W3CDTF">2017-09-14T03:02:00Z</dcterms:modified>
</cp:coreProperties>
</file>