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E4" w:rsidRPr="00495CE4" w:rsidRDefault="004A27DA" w:rsidP="00B356C6">
      <w:pPr>
        <w:jc w:val="center"/>
        <w:rPr>
          <w:rFonts w:asciiTheme="majorEastAsia" w:eastAsiaTheme="majorEastAsia" w:hAnsiTheme="majorEastAsia" w:cs="宋体"/>
          <w:b/>
          <w:kern w:val="0"/>
          <w:sz w:val="44"/>
          <w:szCs w:val="44"/>
        </w:rPr>
      </w:pPr>
      <w:r w:rsidRPr="00495CE4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贺州市桂源</w:t>
      </w:r>
      <w:proofErr w:type="gramStart"/>
      <w:r w:rsidRPr="00495CE4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水利电</w:t>
      </w:r>
      <w:proofErr w:type="gramEnd"/>
      <w:r w:rsidRPr="00495CE4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业有限公司</w:t>
      </w:r>
    </w:p>
    <w:p w:rsidR="00B356C6" w:rsidRPr="00495CE4" w:rsidRDefault="00495CE4" w:rsidP="00B356C6">
      <w:pPr>
        <w:jc w:val="center"/>
        <w:rPr>
          <w:rFonts w:asciiTheme="majorEastAsia" w:eastAsiaTheme="majorEastAsia" w:hAnsiTheme="majorEastAsia" w:cs="宋体"/>
          <w:b/>
          <w:kern w:val="0"/>
          <w:sz w:val="44"/>
          <w:szCs w:val="44"/>
        </w:rPr>
      </w:pPr>
      <w:r w:rsidRPr="00495CE4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2018年</w:t>
      </w:r>
      <w:r w:rsidR="004A27DA" w:rsidRPr="00495CE4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信息公开指南</w:t>
      </w:r>
    </w:p>
    <w:p w:rsidR="00B356C6" w:rsidRDefault="004A27DA">
      <w:pPr>
        <w:rPr>
          <w:rFonts w:cs="Tahoma"/>
          <w:color w:val="555555"/>
          <w:sz w:val="32"/>
          <w:szCs w:val="32"/>
        </w:rPr>
      </w:pPr>
      <w:r w:rsidRPr="002E5EE5">
        <w:rPr>
          <w:rFonts w:cs="Tahoma" w:hint="eastAsia"/>
          <w:b/>
          <w:color w:val="555555"/>
          <w:sz w:val="18"/>
          <w:szCs w:val="18"/>
        </w:rPr>
        <w:br/>
      </w:r>
      <w:r>
        <w:rPr>
          <w:rFonts w:cs="Tahoma" w:hint="eastAsia"/>
          <w:color w:val="555555"/>
          <w:sz w:val="18"/>
          <w:szCs w:val="18"/>
        </w:rPr>
        <w:t> </w:t>
      </w:r>
    </w:p>
    <w:p w:rsidR="002E5EE5" w:rsidRPr="00D67D77" w:rsidRDefault="004A27DA" w:rsidP="00495CE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495CE4">
        <w:rPr>
          <w:rFonts w:ascii="仿宋_GB2312" w:eastAsia="仿宋_GB2312" w:hAnsi="仿宋" w:cs="宋体" w:hint="eastAsia"/>
          <w:kern w:val="0"/>
          <w:sz w:val="32"/>
          <w:szCs w:val="32"/>
        </w:rPr>
        <w:t>为更好地开展供电信息公开工作，方便公民、法人和其他组织获得供电企业信息，根据《供电企业信息公开实施办法》，特制定本信息公开指南。</w:t>
      </w:r>
      <w:r w:rsidR="00B356C6" w:rsidRPr="00495CE4">
        <w:rPr>
          <w:rFonts w:ascii="仿宋_GB2312" w:eastAsia="仿宋_GB2312" w:hAnsi="仿宋" w:cs="宋体" w:hint="eastAsia"/>
          <w:kern w:val="0"/>
          <w:sz w:val="32"/>
          <w:szCs w:val="32"/>
        </w:rPr>
        <w:br/>
        <w:t xml:space="preserve">  </w:t>
      </w:r>
      <w:r w:rsidR="00B356C6" w:rsidRPr="00D67D77">
        <w:rPr>
          <w:rFonts w:ascii="仿宋_GB2312" w:eastAsia="仿宋_GB2312" w:hAnsi="仿宋" w:cs="宋体" w:hint="eastAsia"/>
          <w:b/>
          <w:kern w:val="0"/>
          <w:sz w:val="32"/>
          <w:szCs w:val="32"/>
        </w:rPr>
        <w:t xml:space="preserve">  </w:t>
      </w:r>
      <w:r w:rsidRPr="00D67D77">
        <w:rPr>
          <w:rFonts w:ascii="仿宋_GB2312" w:eastAsia="仿宋_GB2312" w:hAnsi="仿宋" w:cs="宋体" w:hint="eastAsia"/>
          <w:b/>
          <w:kern w:val="0"/>
          <w:sz w:val="32"/>
          <w:szCs w:val="32"/>
        </w:rPr>
        <w:t>一、主动公开信息</w:t>
      </w:r>
      <w:r w:rsidR="00B356C6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br/>
      </w:r>
      <w:r w:rsidR="00B356C6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 </w:t>
      </w:r>
      <w:r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 w:rsidR="00D67D77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(</w:t>
      </w:r>
      <w:proofErr w:type="gramStart"/>
      <w:r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一</w:t>
      </w:r>
      <w:proofErr w:type="gramEnd"/>
      <w:r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) 公开内容</w:t>
      </w:r>
      <w:r w:rsidR="00B356C6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br/>
      </w:r>
      <w:r w:rsidR="00B356C6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 </w:t>
      </w:r>
      <w:r w:rsidR="00B356C6" w:rsidRPr="00AB4AB8">
        <w:rPr>
          <w:rFonts w:ascii="仿宋_GB2312" w:eastAsia="仿宋_GB2312" w:hAnsi="仿宋" w:cs="宋体" w:hint="eastAsia"/>
          <w:kern w:val="0"/>
          <w:sz w:val="32"/>
          <w:szCs w:val="32"/>
        </w:rPr>
        <w:t> </w:t>
      </w:r>
      <w:r w:rsidR="00AB4AB8" w:rsidRPr="00AB4AB8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2E5EE5" w:rsidRPr="00AB4AB8">
        <w:rPr>
          <w:rFonts w:ascii="仿宋_GB2312" w:eastAsia="仿宋_GB2312" w:hAnsi="仿宋" w:cs="宋体" w:hint="eastAsia"/>
          <w:kern w:val="0"/>
          <w:sz w:val="32"/>
          <w:szCs w:val="32"/>
        </w:rPr>
        <w:t>、供电企业基本情况</w:t>
      </w:r>
      <w:r w:rsidR="000E11E5">
        <w:rPr>
          <w:rFonts w:ascii="仿宋_GB2312" w:eastAsia="仿宋_GB2312" w:hAnsi="仿宋" w:cs="宋体" w:hint="eastAsia"/>
          <w:kern w:val="0"/>
          <w:sz w:val="32"/>
          <w:szCs w:val="32"/>
        </w:rPr>
        <w:t>；</w:t>
      </w:r>
      <w:r w:rsidR="002E5EE5" w:rsidRPr="00AB4AB8">
        <w:rPr>
          <w:rFonts w:ascii="仿宋_GB2312" w:eastAsia="仿宋_GB2312" w:hAnsi="仿宋" w:cs="宋体" w:hint="eastAsia"/>
          <w:kern w:val="0"/>
          <w:sz w:val="32"/>
          <w:szCs w:val="32"/>
        </w:rPr>
        <w:br/>
      </w:r>
      <w:r w:rsidR="002E5EE5" w:rsidRPr="00AB4AB8">
        <w:rPr>
          <w:rFonts w:ascii="仿宋_GB2312" w:eastAsia="仿宋_GB2312" w:hAnsi="仿宋" w:cs="宋体" w:hint="eastAsia"/>
          <w:bCs/>
          <w:kern w:val="0"/>
          <w:sz w:val="32"/>
          <w:szCs w:val="32"/>
        </w:rPr>
        <w:t xml:space="preserve">    </w:t>
      </w:r>
      <w:r w:rsidR="00AB4AB8" w:rsidRPr="00AB4AB8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2</w:t>
      </w:r>
      <w:r w:rsidR="002E5EE5" w:rsidRPr="00AB4AB8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、</w:t>
      </w:r>
      <w:r w:rsidR="002E5EE5" w:rsidRPr="00AB4AB8">
        <w:rPr>
          <w:rFonts w:ascii="仿宋_GB2312" w:eastAsia="仿宋_GB2312" w:hAnsi="仿宋" w:cs="宋体" w:hint="eastAsia"/>
          <w:kern w:val="0"/>
          <w:sz w:val="32"/>
          <w:szCs w:val="32"/>
        </w:rPr>
        <w:t>供电企业办理用电业务的程序及时限</w:t>
      </w:r>
      <w:r w:rsidR="000E11E5">
        <w:rPr>
          <w:rFonts w:ascii="仿宋_GB2312" w:eastAsia="仿宋_GB2312" w:hAnsi="仿宋" w:cs="宋体" w:hint="eastAsia"/>
          <w:kern w:val="0"/>
          <w:sz w:val="32"/>
          <w:szCs w:val="32"/>
        </w:rPr>
        <w:t>；</w:t>
      </w:r>
      <w:r w:rsidR="002E5EE5" w:rsidRPr="00AB4AB8">
        <w:rPr>
          <w:rFonts w:ascii="仿宋_GB2312" w:eastAsia="仿宋_GB2312" w:hAnsi="仿宋" w:cs="宋体" w:hint="eastAsia"/>
          <w:kern w:val="0"/>
          <w:sz w:val="32"/>
          <w:szCs w:val="32"/>
        </w:rPr>
        <w:br/>
      </w:r>
      <w:r w:rsidR="002E5EE5" w:rsidRPr="00AB4AB8">
        <w:rPr>
          <w:rFonts w:ascii="仿宋_GB2312" w:eastAsia="仿宋_GB2312" w:hAnsi="仿宋" w:cs="宋体" w:hint="eastAsia"/>
          <w:bCs/>
          <w:kern w:val="0"/>
          <w:sz w:val="32"/>
          <w:szCs w:val="32"/>
        </w:rPr>
        <w:t xml:space="preserve">   </w:t>
      </w:r>
      <w:r w:rsidR="00AB4AB8" w:rsidRPr="00AB4AB8">
        <w:rPr>
          <w:rFonts w:ascii="仿宋_GB2312" w:eastAsia="仿宋_GB2312" w:hAnsi="仿宋" w:cs="宋体" w:hint="eastAsia"/>
          <w:bCs/>
          <w:kern w:val="0"/>
          <w:sz w:val="32"/>
          <w:szCs w:val="32"/>
        </w:rPr>
        <w:t xml:space="preserve"> 3</w:t>
      </w:r>
      <w:r w:rsidR="002E5EE5" w:rsidRPr="00AB4AB8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、</w:t>
      </w:r>
      <w:r w:rsidR="002E5EE5" w:rsidRPr="00AB4AB8">
        <w:rPr>
          <w:rFonts w:ascii="仿宋_GB2312" w:eastAsia="仿宋_GB2312" w:hAnsi="仿宋" w:cs="宋体" w:hint="eastAsia"/>
          <w:kern w:val="0"/>
          <w:sz w:val="32"/>
          <w:szCs w:val="32"/>
        </w:rPr>
        <w:t>供电企业执行的电价</w:t>
      </w:r>
      <w:r w:rsidR="000E11E5">
        <w:rPr>
          <w:rFonts w:ascii="仿宋_GB2312" w:eastAsia="仿宋_GB2312" w:hAnsi="仿宋" w:cs="宋体" w:hint="eastAsia"/>
          <w:kern w:val="0"/>
          <w:sz w:val="32"/>
          <w:szCs w:val="32"/>
        </w:rPr>
        <w:t>；</w:t>
      </w:r>
      <w:r w:rsidR="002E5EE5" w:rsidRPr="00AB4AB8">
        <w:rPr>
          <w:rFonts w:ascii="仿宋_GB2312" w:eastAsia="仿宋_GB2312" w:hAnsi="仿宋" w:cs="宋体" w:hint="eastAsia"/>
          <w:kern w:val="0"/>
          <w:sz w:val="32"/>
          <w:szCs w:val="32"/>
        </w:rPr>
        <w:br/>
        <w:t xml:space="preserve">    </w:t>
      </w:r>
      <w:r w:rsidR="00AB4AB8" w:rsidRPr="00AB4AB8"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 w:rsidR="002E5EE5" w:rsidRPr="00AB4AB8">
        <w:rPr>
          <w:rFonts w:ascii="仿宋_GB2312" w:eastAsia="仿宋_GB2312" w:hAnsi="仿宋" w:cs="宋体" w:hint="eastAsia"/>
          <w:kern w:val="0"/>
          <w:sz w:val="32"/>
          <w:szCs w:val="32"/>
        </w:rPr>
        <w:t>、供电质量和“两率”情况</w:t>
      </w:r>
      <w:r w:rsidR="000E11E5">
        <w:rPr>
          <w:rFonts w:ascii="仿宋_GB2312" w:eastAsia="仿宋_GB2312" w:hAnsi="仿宋" w:cs="宋体" w:hint="eastAsia"/>
          <w:kern w:val="0"/>
          <w:sz w:val="32"/>
          <w:szCs w:val="32"/>
        </w:rPr>
        <w:t>；</w:t>
      </w:r>
      <w:r w:rsidR="002E5EE5" w:rsidRPr="00AB4AB8">
        <w:rPr>
          <w:rFonts w:ascii="仿宋_GB2312" w:eastAsia="仿宋_GB2312" w:hAnsi="仿宋" w:cs="宋体" w:hint="eastAsia"/>
          <w:kern w:val="0"/>
          <w:sz w:val="32"/>
          <w:szCs w:val="32"/>
        </w:rPr>
        <w:br/>
      </w:r>
      <w:r w:rsidR="002E5EE5" w:rsidRPr="00AB4AB8">
        <w:rPr>
          <w:rFonts w:ascii="仿宋_GB2312" w:eastAsia="仿宋_GB2312" w:hAnsi="仿宋" w:cs="宋体" w:hint="eastAsia"/>
          <w:bCs/>
          <w:kern w:val="0"/>
          <w:sz w:val="32"/>
          <w:szCs w:val="32"/>
        </w:rPr>
        <w:t xml:space="preserve">    </w:t>
      </w:r>
      <w:r w:rsidR="00AB4AB8" w:rsidRPr="00AB4AB8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5</w:t>
      </w:r>
      <w:r w:rsidR="002E5EE5" w:rsidRPr="00AB4AB8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、</w:t>
      </w:r>
      <w:r w:rsidR="002E5EE5" w:rsidRPr="00AB4AB8">
        <w:rPr>
          <w:rFonts w:ascii="仿宋_GB2312" w:eastAsia="仿宋_GB2312" w:hAnsi="仿宋" w:cs="宋体" w:hint="eastAsia"/>
          <w:kern w:val="0"/>
          <w:sz w:val="32"/>
          <w:szCs w:val="32"/>
        </w:rPr>
        <w:t>停限电信息</w:t>
      </w:r>
      <w:r w:rsidR="000E11E5">
        <w:rPr>
          <w:rFonts w:ascii="仿宋_GB2312" w:eastAsia="仿宋_GB2312" w:hAnsi="仿宋" w:cs="宋体" w:hint="eastAsia"/>
          <w:kern w:val="0"/>
          <w:sz w:val="32"/>
          <w:szCs w:val="32"/>
        </w:rPr>
        <w:t>；</w:t>
      </w:r>
      <w:r w:rsidR="002E5EE5" w:rsidRPr="00AB4AB8">
        <w:rPr>
          <w:rFonts w:ascii="仿宋_GB2312" w:eastAsia="仿宋_GB2312" w:hAnsi="仿宋" w:cs="宋体" w:hint="eastAsia"/>
          <w:kern w:val="0"/>
          <w:sz w:val="32"/>
          <w:szCs w:val="32"/>
        </w:rPr>
        <w:br/>
        <w:t xml:space="preserve">    </w:t>
      </w:r>
      <w:r w:rsidR="00AB4AB8" w:rsidRPr="00AB4AB8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="002E5EE5" w:rsidRPr="00AB4AB8">
        <w:rPr>
          <w:rFonts w:ascii="仿宋_GB2312" w:eastAsia="仿宋_GB2312" w:hAnsi="仿宋" w:cs="宋体" w:hint="eastAsia"/>
          <w:kern w:val="0"/>
          <w:sz w:val="32"/>
          <w:szCs w:val="32"/>
        </w:rPr>
        <w:t>、2018年桂源电网有序用电方案</w:t>
      </w:r>
      <w:r w:rsidR="000E11E5">
        <w:rPr>
          <w:rFonts w:ascii="仿宋_GB2312" w:eastAsia="仿宋_GB2312" w:hAnsi="仿宋" w:cs="宋体" w:hint="eastAsia"/>
          <w:kern w:val="0"/>
          <w:sz w:val="32"/>
          <w:szCs w:val="32"/>
        </w:rPr>
        <w:t>；</w:t>
      </w:r>
      <w:r w:rsidR="002E5EE5" w:rsidRPr="00AB4AB8">
        <w:rPr>
          <w:rFonts w:ascii="仿宋_GB2312" w:eastAsia="仿宋_GB2312" w:hAnsi="仿宋" w:cs="宋体" w:hint="eastAsia"/>
          <w:kern w:val="0"/>
          <w:sz w:val="32"/>
          <w:szCs w:val="32"/>
        </w:rPr>
        <w:br/>
        <w:t xml:space="preserve">    </w:t>
      </w:r>
      <w:r w:rsidR="00AB4AB8" w:rsidRPr="00AB4AB8">
        <w:rPr>
          <w:rFonts w:ascii="仿宋_GB2312" w:eastAsia="仿宋_GB2312" w:hAnsi="仿宋" w:cs="宋体" w:hint="eastAsia"/>
          <w:kern w:val="0"/>
          <w:sz w:val="32"/>
          <w:szCs w:val="32"/>
        </w:rPr>
        <w:t>7</w:t>
      </w:r>
      <w:r w:rsidR="002E5EE5" w:rsidRPr="00AB4AB8">
        <w:rPr>
          <w:rFonts w:ascii="仿宋_GB2312" w:eastAsia="仿宋_GB2312" w:hAnsi="仿宋" w:cs="宋体" w:hint="eastAsia"/>
          <w:kern w:val="0"/>
          <w:sz w:val="32"/>
          <w:szCs w:val="32"/>
        </w:rPr>
        <w:t>、电力法律法规</w:t>
      </w:r>
      <w:r w:rsidR="000E11E5">
        <w:rPr>
          <w:rFonts w:ascii="仿宋_GB2312" w:eastAsia="仿宋_GB2312" w:hAnsi="仿宋" w:cs="宋体" w:hint="eastAsia"/>
          <w:kern w:val="0"/>
          <w:sz w:val="32"/>
          <w:szCs w:val="32"/>
        </w:rPr>
        <w:t>；</w:t>
      </w:r>
      <w:r w:rsidR="002E5EE5" w:rsidRPr="00AB4AB8">
        <w:rPr>
          <w:rFonts w:ascii="仿宋_GB2312" w:eastAsia="仿宋_GB2312" w:hAnsi="仿宋" w:cs="宋体" w:hint="eastAsia"/>
          <w:kern w:val="0"/>
          <w:sz w:val="32"/>
          <w:szCs w:val="32"/>
        </w:rPr>
        <w:br/>
      </w:r>
      <w:r w:rsidR="002E5EE5" w:rsidRPr="00AB4AB8">
        <w:rPr>
          <w:rFonts w:ascii="仿宋_GB2312" w:eastAsia="仿宋_GB2312" w:hAnsi="仿宋" w:cs="宋体" w:hint="eastAsia"/>
          <w:bCs/>
          <w:kern w:val="0"/>
          <w:sz w:val="32"/>
          <w:szCs w:val="32"/>
        </w:rPr>
        <w:t xml:space="preserve">    </w:t>
      </w:r>
      <w:r w:rsidR="00AB4AB8" w:rsidRPr="00AB4AB8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8</w:t>
      </w:r>
      <w:r w:rsidR="002E5EE5" w:rsidRPr="00AB4AB8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、</w:t>
      </w:r>
      <w:r w:rsidR="002E5EE5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用户受电工</w:t>
      </w:r>
      <w:proofErr w:type="gramStart"/>
      <w:r w:rsidR="002E5EE5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程相关</w:t>
      </w:r>
      <w:proofErr w:type="gramEnd"/>
      <w:r w:rsidR="002E5EE5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信息</w:t>
      </w:r>
      <w:r w:rsidR="000E11E5">
        <w:rPr>
          <w:rFonts w:ascii="仿宋_GB2312" w:eastAsia="仿宋_GB2312" w:hAnsi="仿宋" w:cs="宋体" w:hint="eastAsia"/>
          <w:kern w:val="0"/>
          <w:sz w:val="32"/>
          <w:szCs w:val="32"/>
        </w:rPr>
        <w:t>；</w:t>
      </w:r>
      <w:r w:rsidR="002E5EE5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br/>
        <w:t xml:space="preserve">    </w:t>
      </w:r>
      <w:r w:rsidR="00AB4AB8">
        <w:rPr>
          <w:rFonts w:ascii="仿宋_GB2312" w:eastAsia="仿宋_GB2312" w:hAnsi="仿宋" w:cs="宋体" w:hint="eastAsia"/>
          <w:kern w:val="0"/>
          <w:sz w:val="32"/>
          <w:szCs w:val="32"/>
        </w:rPr>
        <w:t>9</w:t>
      </w:r>
      <w:r w:rsidR="002E5EE5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、电力业务许可证</w:t>
      </w:r>
      <w:r w:rsidR="000E11E5">
        <w:rPr>
          <w:rFonts w:ascii="仿宋_GB2312" w:eastAsia="仿宋_GB2312" w:hAnsi="仿宋" w:cs="宋体" w:hint="eastAsia"/>
          <w:kern w:val="0"/>
          <w:sz w:val="32"/>
          <w:szCs w:val="32"/>
        </w:rPr>
        <w:t>；</w:t>
      </w:r>
      <w:r w:rsidR="002E5EE5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br/>
        <w:t xml:space="preserve">    </w:t>
      </w:r>
      <w:r w:rsidR="00AB4AB8">
        <w:rPr>
          <w:rFonts w:ascii="仿宋_GB2312" w:eastAsia="仿宋_GB2312" w:hAnsi="仿宋" w:cs="宋体" w:hint="eastAsia"/>
          <w:kern w:val="0"/>
          <w:sz w:val="32"/>
          <w:szCs w:val="32"/>
        </w:rPr>
        <w:t>10</w:t>
      </w:r>
      <w:r w:rsidR="002E5EE5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、贺州市桂源</w:t>
      </w:r>
      <w:proofErr w:type="gramStart"/>
      <w:r w:rsidR="002E5EE5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水利电</w:t>
      </w:r>
      <w:proofErr w:type="gramEnd"/>
      <w:r w:rsidR="002E5EE5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业有限公司信息公开指南和目录</w:t>
      </w:r>
      <w:r w:rsidR="000E11E5">
        <w:rPr>
          <w:rFonts w:ascii="仿宋_GB2312" w:eastAsia="仿宋_GB2312" w:hAnsi="仿宋" w:cs="宋体" w:hint="eastAsia"/>
          <w:kern w:val="0"/>
          <w:sz w:val="32"/>
          <w:szCs w:val="32"/>
        </w:rPr>
        <w:t>；</w:t>
      </w:r>
      <w:r w:rsidR="002E5EE5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br/>
        <w:t xml:space="preserve">    </w:t>
      </w:r>
      <w:r w:rsidR="00AB4AB8">
        <w:rPr>
          <w:rFonts w:ascii="仿宋_GB2312" w:eastAsia="仿宋_GB2312" w:hAnsi="仿宋" w:cs="宋体" w:hint="eastAsia"/>
          <w:kern w:val="0"/>
          <w:sz w:val="32"/>
          <w:szCs w:val="32"/>
        </w:rPr>
        <w:t>11</w:t>
      </w:r>
      <w:r w:rsidR="002E5EE5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、2017</w:t>
      </w:r>
      <w:r w:rsidR="0071049B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年供电企业信息公开</w:t>
      </w:r>
      <w:r w:rsidR="002E5EE5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年报</w:t>
      </w:r>
      <w:r w:rsidR="000E11E5">
        <w:rPr>
          <w:rFonts w:ascii="仿宋_GB2312" w:eastAsia="仿宋_GB2312" w:hAnsi="仿宋" w:cs="宋体" w:hint="eastAsia"/>
          <w:kern w:val="0"/>
          <w:sz w:val="32"/>
          <w:szCs w:val="32"/>
        </w:rPr>
        <w:t>；</w:t>
      </w:r>
    </w:p>
    <w:p w:rsidR="002E5EE5" w:rsidRPr="00D67D77" w:rsidRDefault="00AB4AB8" w:rsidP="00D67D77">
      <w:pPr>
        <w:widowControl/>
        <w:spacing w:line="560" w:lineRule="exact"/>
        <w:ind w:leftChars="304" w:left="638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12</w:t>
      </w:r>
      <w:r w:rsidR="002E5EE5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、供电服务“十项承诺”、供电服务“十不准”</w:t>
      </w:r>
      <w:r w:rsidR="000E11E5">
        <w:rPr>
          <w:rFonts w:ascii="仿宋_GB2312" w:eastAsia="仿宋_GB2312" w:hAnsi="仿宋" w:cs="宋体" w:hint="eastAsia"/>
          <w:kern w:val="0"/>
          <w:sz w:val="32"/>
          <w:szCs w:val="32"/>
        </w:rPr>
        <w:t>；</w:t>
      </w:r>
      <w:r w:rsidR="002E5EE5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br/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13</w:t>
      </w:r>
      <w:r w:rsidR="002E5EE5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71049B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桂东电力</w:t>
      </w:r>
      <w:r w:rsidR="002E5EE5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966068供电服务热线、12398能源监管热线</w:t>
      </w:r>
      <w:r w:rsidR="000E11E5">
        <w:rPr>
          <w:rFonts w:ascii="仿宋_GB2312" w:eastAsia="仿宋_GB2312" w:hAnsi="仿宋" w:cs="宋体" w:hint="eastAsia"/>
          <w:kern w:val="0"/>
          <w:sz w:val="32"/>
          <w:szCs w:val="32"/>
        </w:rPr>
        <w:t>；</w:t>
      </w:r>
    </w:p>
    <w:p w:rsidR="00555C8B" w:rsidRPr="00D67D77" w:rsidRDefault="00AB4AB8" w:rsidP="00D67D7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14</w:t>
      </w:r>
      <w:r w:rsidR="002E5EE5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、南方能源监管局12398能源监管热线办理情况通报</w:t>
      </w:r>
      <w:r w:rsidR="000E11E5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  <w:r w:rsidR="002E5EE5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br/>
      </w:r>
      <w:r w:rsidR="00D67D77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 </w:t>
      </w:r>
      <w:r w:rsidR="004A27DA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(二) 公开形式</w:t>
      </w:r>
      <w:r w:rsidR="00B356C6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br/>
      </w:r>
      <w:r w:rsidR="00B356C6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  </w:t>
      </w:r>
      <w:r w:rsidR="004A27DA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对主动公开的企业信息，主要采取网站、营业厅、公开栏、电子显示屏、便民资料手册、信息发布会等形式公开。网站名称及网址为：广西桂东电力股份有限公司门户网站http://www.gdep.com.cn/。</w:t>
      </w:r>
      <w:r w:rsidR="00B356C6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br/>
      </w:r>
      <w:r w:rsidR="00B356C6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  </w:t>
      </w:r>
      <w:r w:rsidR="004A27DA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(三) 公开时限</w:t>
      </w:r>
      <w:r w:rsidR="004A27DA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br/>
      </w:r>
      <w:r w:rsidR="00B356C6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  </w:t>
      </w:r>
      <w:r w:rsidR="004A27DA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按照《供电企业信息公开实施办法》规定的各类信息时限要求进行公开。</w:t>
      </w:r>
      <w:r w:rsidR="00B356C6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br/>
      </w:r>
      <w:r w:rsidR="00B356C6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 </w:t>
      </w:r>
      <w:r w:rsidR="00B356C6" w:rsidRPr="00D67D77">
        <w:rPr>
          <w:rFonts w:ascii="仿宋_GB2312" w:eastAsia="仿宋_GB2312" w:hAnsi="仿宋" w:cs="宋体" w:hint="eastAsia"/>
          <w:b/>
          <w:kern w:val="0"/>
          <w:sz w:val="32"/>
          <w:szCs w:val="32"/>
        </w:rPr>
        <w:t> </w:t>
      </w:r>
      <w:r w:rsidR="004A27DA" w:rsidRPr="00D67D77">
        <w:rPr>
          <w:rFonts w:ascii="仿宋_GB2312" w:eastAsia="仿宋_GB2312" w:hAnsi="仿宋" w:cs="宋体" w:hint="eastAsia"/>
          <w:b/>
          <w:kern w:val="0"/>
          <w:sz w:val="32"/>
          <w:szCs w:val="32"/>
        </w:rPr>
        <w:t>二、依法申请公开信息</w:t>
      </w:r>
      <w:r w:rsidR="00B356C6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br/>
      </w:r>
      <w:r w:rsidR="00B356C6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  </w:t>
      </w:r>
      <w:r w:rsidR="004A27DA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除上述我公司主动公开的信息外，用户可根据自身生产、生活、科研等特殊需要，向我公司申请获取相关信息。</w:t>
      </w:r>
      <w:r w:rsidR="00B356C6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br/>
      </w:r>
      <w:r w:rsidR="00B356C6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  </w:t>
      </w:r>
      <w:r w:rsidR="004A27DA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(</w:t>
      </w:r>
      <w:proofErr w:type="gramStart"/>
      <w:r w:rsidR="004A27DA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一</w:t>
      </w:r>
      <w:proofErr w:type="gramEnd"/>
      <w:r w:rsidR="004A27DA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)受理机构</w:t>
      </w:r>
      <w:r w:rsidR="00B356C6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br/>
      </w:r>
      <w:r w:rsidR="00B356C6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  </w:t>
      </w:r>
      <w:r w:rsidR="004A27DA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1.名称：贺州市桂源</w:t>
      </w:r>
      <w:proofErr w:type="gramStart"/>
      <w:r w:rsidR="004A27DA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水利电</w:t>
      </w:r>
      <w:proofErr w:type="gramEnd"/>
      <w:r w:rsidR="004A27DA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业有限公司</w:t>
      </w:r>
      <w:r w:rsidR="00B356C6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br/>
      </w:r>
      <w:r w:rsidR="00B356C6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 </w:t>
      </w:r>
      <w:r w:rsidR="00B356C6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 w:rsidR="004A27DA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2.办公时间：法定工作日</w:t>
      </w:r>
      <w:r w:rsidR="007F0B2B">
        <w:rPr>
          <w:rFonts w:ascii="仿宋_GB2312" w:eastAsia="仿宋_GB2312" w:hAnsi="仿宋" w:cs="宋体" w:hint="eastAsia"/>
          <w:kern w:val="0"/>
          <w:sz w:val="32"/>
          <w:szCs w:val="32"/>
        </w:rPr>
        <w:t>上午</w:t>
      </w:r>
      <w:r w:rsidR="004A27DA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8:</w:t>
      </w:r>
      <w:r w:rsidR="00B1325F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0</w:t>
      </w:r>
      <w:r w:rsidR="004A27DA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0-12:00、</w:t>
      </w:r>
      <w:r w:rsidR="007F0B2B">
        <w:rPr>
          <w:rFonts w:ascii="仿宋_GB2312" w:eastAsia="仿宋_GB2312" w:hAnsi="仿宋" w:cs="宋体" w:hint="eastAsia"/>
          <w:kern w:val="0"/>
          <w:sz w:val="32"/>
          <w:szCs w:val="32"/>
        </w:rPr>
        <w:t>下午</w:t>
      </w:r>
      <w:r w:rsidR="004A27DA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B1325F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5</w:t>
      </w:r>
      <w:r w:rsidR="004A27DA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:00-1</w:t>
      </w:r>
      <w:r w:rsidR="00B1325F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="004A27DA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:</w:t>
      </w:r>
      <w:r w:rsidR="00B1325F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0</w:t>
      </w:r>
      <w:r w:rsidR="004A27DA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0</w:t>
      </w:r>
      <w:r w:rsidR="00B1325F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（冬令时：14:30-17:30）</w:t>
      </w:r>
      <w:r w:rsidR="00B356C6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br/>
      </w:r>
      <w:r w:rsidR="00B356C6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  </w:t>
      </w:r>
      <w:r w:rsidR="004A27DA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3.办公地址：</w:t>
      </w:r>
      <w:r w:rsidR="00B1325F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贺州市建设中路89</w:t>
      </w:r>
      <w:r w:rsidR="004A27DA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号</w:t>
      </w:r>
      <w:r w:rsidR="00B356C6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br/>
      </w:r>
      <w:r w:rsidR="00B356C6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 </w:t>
      </w:r>
      <w:r w:rsidR="00B356C6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 w:rsidR="004A27DA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4.邮政编码：</w:t>
      </w:r>
      <w:r w:rsidR="00B356C6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542899</w:t>
      </w:r>
      <w:r w:rsidR="00B356C6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br/>
      </w:r>
      <w:r w:rsidR="00B356C6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  </w:t>
      </w:r>
      <w:r w:rsidR="004A27DA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(二)申请方式</w:t>
      </w:r>
      <w:r w:rsidR="00B356C6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br/>
      </w:r>
      <w:r w:rsidR="00B356C6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  </w:t>
      </w:r>
      <w:r w:rsidR="004A27DA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书面申请。申</w:t>
      </w:r>
      <w:r w:rsidR="00DE0A79">
        <w:rPr>
          <w:rFonts w:ascii="仿宋_GB2312" w:eastAsia="仿宋_GB2312" w:hAnsi="仿宋" w:cs="宋体" w:hint="eastAsia"/>
          <w:kern w:val="0"/>
          <w:sz w:val="32"/>
          <w:szCs w:val="32"/>
        </w:rPr>
        <w:t>请人应当持有效身份证件或证明文件，当面提交书面申请。我公司不受理</w:t>
      </w:r>
      <w:r w:rsidR="004A27DA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电话方式提出的申请，但申请人可以通过电话咨询相应的服务业务。</w:t>
      </w:r>
      <w:r w:rsidR="00B356C6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br/>
      </w:r>
      <w:r w:rsidR="00B356C6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  </w:t>
      </w:r>
      <w:r w:rsidR="004A27DA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(三)公开程序</w:t>
      </w:r>
      <w:r w:rsidR="00B356C6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br/>
      </w:r>
      <w:r w:rsidR="00B356C6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  </w:t>
      </w:r>
      <w:r w:rsidR="004A27DA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1. 提出申请</w:t>
      </w:r>
      <w:r w:rsidR="00B356C6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br/>
      </w:r>
      <w:r w:rsidR="00B356C6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  </w:t>
      </w:r>
      <w:r w:rsidR="006C5514">
        <w:rPr>
          <w:rFonts w:ascii="仿宋_GB2312" w:eastAsia="仿宋_GB2312" w:hAnsi="仿宋" w:cs="宋体" w:hint="eastAsia"/>
          <w:kern w:val="0"/>
          <w:sz w:val="32"/>
          <w:szCs w:val="32"/>
        </w:rPr>
        <w:t>申请人向我公司申请公开信息。为提高工作</w:t>
      </w:r>
      <w:r w:rsidR="004A27DA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效率，申请人对所需</w:t>
      </w:r>
      <w:r w:rsidR="006C5514">
        <w:rPr>
          <w:rFonts w:ascii="仿宋_GB2312" w:eastAsia="仿宋_GB2312" w:hAnsi="仿宋" w:cs="宋体" w:hint="eastAsia"/>
          <w:kern w:val="0"/>
          <w:sz w:val="32"/>
          <w:szCs w:val="32"/>
        </w:rPr>
        <w:t>的信息</w:t>
      </w:r>
      <w:r w:rsidR="004A27DA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描述应尽量详细、明确，</w:t>
      </w:r>
      <w:r w:rsidR="0041235A">
        <w:rPr>
          <w:rFonts w:ascii="仿宋_GB2312" w:eastAsia="仿宋_GB2312" w:hAnsi="仿宋" w:cs="宋体" w:hint="eastAsia"/>
          <w:kern w:val="0"/>
          <w:sz w:val="32"/>
          <w:szCs w:val="32"/>
        </w:rPr>
        <w:t>如：</w:t>
      </w:r>
      <w:r w:rsidR="004A27DA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提供信息的标</w:t>
      </w:r>
      <w:r w:rsidR="004A27DA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题、发布时间、发文字号或者其他有助于明确该信息的提示。</w:t>
      </w:r>
      <w:r w:rsidR="00B356C6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br/>
      </w:r>
      <w:r w:rsidR="00B356C6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  </w:t>
      </w:r>
      <w:r w:rsidR="004A27DA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2. 受理申请</w:t>
      </w:r>
      <w:r w:rsidR="004A27DA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br/>
      </w:r>
      <w:r w:rsidR="00B356C6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  </w:t>
      </w:r>
      <w:r w:rsidR="004A27DA" w:rsidRPr="00B40C10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(1)我公司受理申请时，将对申请的要件</w:t>
      </w:r>
      <w:r w:rsidR="006F01DD" w:rsidRPr="00B40C10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是否完备进行审查，对</w:t>
      </w:r>
      <w:r w:rsidR="004A27DA" w:rsidRPr="00B40C10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要件不完备的申请予以退回，由申请人补齐。</w:t>
      </w:r>
      <w:r w:rsidR="00B356C6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br/>
      </w:r>
      <w:r w:rsidR="00B356C6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  </w:t>
      </w:r>
      <w:r w:rsidR="004A27DA" w:rsidRPr="00832965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(2)对不属于我公司掌握的信息，我公司将及时告知申请人。如果能够确定该信息掌握</w:t>
      </w:r>
      <w:r w:rsidR="006F01DD" w:rsidRPr="00832965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的</w:t>
      </w:r>
      <w:r w:rsidR="004A27DA" w:rsidRPr="00832965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机关(单位)，告知申请人联系</w:t>
      </w:r>
      <w:r w:rsidR="00832965" w:rsidRPr="00832965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的机关（单位）及联系</w:t>
      </w:r>
      <w:r w:rsidR="004A27DA" w:rsidRPr="00832965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方式。</w:t>
      </w:r>
      <w:r w:rsidR="00B356C6" w:rsidRPr="00832965">
        <w:rPr>
          <w:rFonts w:ascii="仿宋_GB2312" w:eastAsia="仿宋_GB2312" w:hAnsi="仿宋" w:cs="宋体" w:hint="eastAsia"/>
          <w:kern w:val="0"/>
          <w:sz w:val="32"/>
          <w:szCs w:val="32"/>
        </w:rPr>
        <w:br/>
      </w:r>
      <w:r w:rsidR="00B356C6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  </w:t>
      </w:r>
      <w:r w:rsidR="004A27DA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(3)申请获取的信息如果属于我公司已经主动公开的信息，我公司中止受理申请程序，告知申请人获取信息的方式和途径。</w:t>
      </w:r>
      <w:r w:rsidR="00B356C6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br/>
      </w:r>
      <w:r w:rsidR="00B356C6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  </w:t>
      </w:r>
      <w:r w:rsidR="004A27DA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(4)属于不予公开的信息，我公司将及时告知申请人不予公开的理由。</w:t>
      </w:r>
      <w:r w:rsidR="00B356C6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br/>
      </w:r>
      <w:r w:rsidR="00B356C6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  </w:t>
      </w:r>
      <w:r w:rsidR="004A27DA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3. 答复申请</w:t>
      </w:r>
      <w:r w:rsidR="00B356C6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br/>
      </w:r>
      <w:r w:rsidR="00B356C6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  </w:t>
      </w:r>
      <w:r w:rsidR="004A27DA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对正式受理的申请，我公司将按规定答复申请人。</w:t>
      </w:r>
      <w:r w:rsidR="00B356C6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br/>
      </w:r>
      <w:r w:rsidR="00B356C6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  </w:t>
      </w:r>
      <w:r w:rsidR="004A27DA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(四)处理时限</w:t>
      </w:r>
      <w:r w:rsidR="00B356C6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br/>
      </w:r>
      <w:r w:rsidR="00B356C6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  </w:t>
      </w:r>
      <w:r w:rsidR="004A27DA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我公司在受理</w:t>
      </w:r>
      <w:r w:rsidR="004E3F04">
        <w:rPr>
          <w:rFonts w:ascii="仿宋_GB2312" w:eastAsia="仿宋_GB2312" w:hAnsi="仿宋" w:cs="宋体" w:hint="eastAsia"/>
          <w:kern w:val="0"/>
          <w:sz w:val="32"/>
          <w:szCs w:val="32"/>
        </w:rPr>
        <w:t>客户</w:t>
      </w:r>
      <w:r w:rsidR="004A27DA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申请之后，在15个工作日内向申请人提供申请公开的资料。</w:t>
      </w:r>
      <w:r w:rsidR="004A27DA" w:rsidRPr="004F7214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如需延长答复期限的，延长答复的期限不超过15个工作日。</w:t>
      </w:r>
      <w:r w:rsidR="00B356C6" w:rsidRPr="004F7214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br/>
      </w:r>
      <w:r w:rsidR="00B356C6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  </w:t>
      </w:r>
      <w:r w:rsidR="004A27DA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(五)申请费用</w:t>
      </w:r>
      <w:r w:rsidR="00B356C6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br/>
      </w:r>
      <w:r w:rsidR="00B356C6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  </w:t>
      </w:r>
      <w:r w:rsidR="004A27DA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我公司提供</w:t>
      </w:r>
      <w:r w:rsidR="00876195">
        <w:rPr>
          <w:rFonts w:ascii="仿宋_GB2312" w:eastAsia="仿宋_GB2312" w:hAnsi="仿宋" w:cs="宋体" w:hint="eastAsia"/>
          <w:kern w:val="0"/>
          <w:sz w:val="32"/>
          <w:szCs w:val="32"/>
        </w:rPr>
        <w:t>的</w:t>
      </w:r>
      <w:r w:rsidR="004A27DA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信息，不收取</w:t>
      </w:r>
      <w:r w:rsidR="00876195">
        <w:rPr>
          <w:rFonts w:ascii="仿宋_GB2312" w:eastAsia="仿宋_GB2312" w:hAnsi="仿宋" w:cs="宋体" w:hint="eastAsia"/>
          <w:kern w:val="0"/>
          <w:sz w:val="32"/>
          <w:szCs w:val="32"/>
        </w:rPr>
        <w:t>任何</w:t>
      </w:r>
      <w:r w:rsidR="004A27DA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费用。</w:t>
      </w:r>
      <w:r w:rsidR="00B356C6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br/>
      </w:r>
      <w:r w:rsidR="00B356C6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  </w:t>
      </w:r>
      <w:r w:rsidR="004A27DA" w:rsidRPr="00D67D77">
        <w:rPr>
          <w:rFonts w:ascii="仿宋_GB2312" w:eastAsia="仿宋_GB2312" w:hAnsi="仿宋" w:cs="宋体" w:hint="eastAsia"/>
          <w:b/>
          <w:kern w:val="0"/>
          <w:sz w:val="32"/>
          <w:szCs w:val="32"/>
        </w:rPr>
        <w:t>四、监督方式</w:t>
      </w:r>
      <w:r w:rsidR="004A27DA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br/>
      </w:r>
      <w:r w:rsidR="004A27DA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 </w:t>
      </w:r>
      <w:r w:rsidR="00B356C6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</w:t>
      </w:r>
      <w:r w:rsidR="004A27DA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公</w:t>
      </w:r>
      <w:r w:rsidR="00065420">
        <w:rPr>
          <w:rFonts w:ascii="仿宋_GB2312" w:eastAsia="仿宋_GB2312" w:hAnsi="仿宋" w:cs="宋体" w:hint="eastAsia"/>
          <w:kern w:val="0"/>
          <w:sz w:val="32"/>
          <w:szCs w:val="32"/>
        </w:rPr>
        <w:t>民、法人或者其他组织认为我公司未依法履行企业信息公开义务的，可通过</w:t>
      </w:r>
      <w:r w:rsidR="00EA731B">
        <w:rPr>
          <w:rFonts w:ascii="仿宋_GB2312" w:eastAsia="仿宋_GB2312" w:hAnsi="仿宋" w:cs="宋体" w:hint="eastAsia"/>
          <w:kern w:val="0"/>
          <w:sz w:val="32"/>
          <w:szCs w:val="32"/>
        </w:rPr>
        <w:t>拨打</w:t>
      </w:r>
      <w:r w:rsidR="004A27DA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供电服务热线966068</w:t>
      </w:r>
      <w:r w:rsidR="00065420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向我公司反映</w:t>
      </w:r>
      <w:r w:rsidR="00065420"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="004A27DA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同时也可以</w:t>
      </w:r>
      <w:r w:rsidR="00EA731B">
        <w:rPr>
          <w:rFonts w:ascii="仿宋_GB2312" w:eastAsia="仿宋_GB2312" w:hAnsi="仿宋" w:cs="宋体" w:hint="eastAsia"/>
          <w:kern w:val="0"/>
          <w:sz w:val="32"/>
          <w:szCs w:val="32"/>
        </w:rPr>
        <w:t>通过拨打</w:t>
      </w:r>
      <w:r w:rsidR="004A27DA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12398</w:t>
      </w:r>
      <w:r w:rsidR="0071049B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能源监管</w:t>
      </w:r>
      <w:r w:rsidR="004A27DA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热线投诉</w:t>
      </w:r>
      <w:r w:rsidR="00065420">
        <w:rPr>
          <w:rFonts w:ascii="仿宋_GB2312" w:eastAsia="仿宋_GB2312" w:hAnsi="仿宋" w:cs="宋体" w:hint="eastAsia"/>
          <w:kern w:val="0"/>
          <w:sz w:val="32"/>
          <w:szCs w:val="32"/>
        </w:rPr>
        <w:t>反映</w:t>
      </w:r>
      <w:r w:rsidR="004A27DA" w:rsidRPr="00D67D77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sectPr w:rsidR="00555C8B" w:rsidRPr="00D67D77" w:rsidSect="00AB4AB8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24F" w:rsidRDefault="00E5324F" w:rsidP="00B356C6">
      <w:r>
        <w:separator/>
      </w:r>
    </w:p>
  </w:endnote>
  <w:endnote w:type="continuationSeparator" w:id="1">
    <w:p w:rsidR="00E5324F" w:rsidRDefault="00E5324F" w:rsidP="00B35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24F" w:rsidRDefault="00E5324F" w:rsidP="00B356C6">
      <w:r>
        <w:separator/>
      </w:r>
    </w:p>
  </w:footnote>
  <w:footnote w:type="continuationSeparator" w:id="1">
    <w:p w:rsidR="00E5324F" w:rsidRDefault="00E5324F" w:rsidP="00B356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27DA"/>
    <w:rsid w:val="00065420"/>
    <w:rsid w:val="000E11E5"/>
    <w:rsid w:val="002160AD"/>
    <w:rsid w:val="002E5EE5"/>
    <w:rsid w:val="00376EE4"/>
    <w:rsid w:val="0041235A"/>
    <w:rsid w:val="00495CE4"/>
    <w:rsid w:val="004A27DA"/>
    <w:rsid w:val="004E3F04"/>
    <w:rsid w:val="004F7214"/>
    <w:rsid w:val="00555C8B"/>
    <w:rsid w:val="005E1001"/>
    <w:rsid w:val="006C5514"/>
    <w:rsid w:val="006F01DD"/>
    <w:rsid w:val="0071049B"/>
    <w:rsid w:val="0078500D"/>
    <w:rsid w:val="007F0B2B"/>
    <w:rsid w:val="00832965"/>
    <w:rsid w:val="00876195"/>
    <w:rsid w:val="0088399C"/>
    <w:rsid w:val="009E68B2"/>
    <w:rsid w:val="00A93C8A"/>
    <w:rsid w:val="00AB4AB8"/>
    <w:rsid w:val="00B1325F"/>
    <w:rsid w:val="00B356C6"/>
    <w:rsid w:val="00B40C10"/>
    <w:rsid w:val="00BF05CF"/>
    <w:rsid w:val="00D67D77"/>
    <w:rsid w:val="00DE0A79"/>
    <w:rsid w:val="00E5324F"/>
    <w:rsid w:val="00EA731B"/>
    <w:rsid w:val="00F068F7"/>
    <w:rsid w:val="00FB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5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56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5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56C6"/>
    <w:rPr>
      <w:sz w:val="18"/>
      <w:szCs w:val="18"/>
    </w:rPr>
  </w:style>
  <w:style w:type="character" w:styleId="a5">
    <w:name w:val="Strong"/>
    <w:basedOn w:val="a0"/>
    <w:uiPriority w:val="22"/>
    <w:qFormat/>
    <w:rsid w:val="002E5E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210</Words>
  <Characters>1200</Characters>
  <Application>Microsoft Office Word</Application>
  <DocSecurity>0</DocSecurity>
  <Lines>10</Lines>
  <Paragraphs>2</Paragraphs>
  <ScaleCrop>false</ScaleCrop>
  <Company>Sky123.Org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廖仕毓</dc:creator>
  <cp:lastModifiedBy>秦灏（收文）</cp:lastModifiedBy>
  <cp:revision>37</cp:revision>
  <dcterms:created xsi:type="dcterms:W3CDTF">2018-03-01T09:04:00Z</dcterms:created>
  <dcterms:modified xsi:type="dcterms:W3CDTF">2018-03-05T07:10:00Z</dcterms:modified>
</cp:coreProperties>
</file>